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94" w:rsidRDefault="001E6566" w:rsidP="009F66D5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 wp14:anchorId="53665430" wp14:editId="17B88B3C">
            <wp:extent cx="542925" cy="676275"/>
            <wp:effectExtent l="0" t="0" r="0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394" w:rsidRDefault="00D32394">
      <w:pPr>
        <w:jc w:val="center"/>
        <w:rPr>
          <w:noProof/>
        </w:rPr>
      </w:pPr>
    </w:p>
    <w:p w:rsidR="009F66D5" w:rsidRPr="004D3E74" w:rsidRDefault="009F66D5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9F66D5" w:rsidP="00F73F71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7C3293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7C3293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70799B" w:rsidRPr="00F73F71" w:rsidT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017CBD" w:rsidP="00F73F71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70799B" w:rsidRPr="00F73F71" w:rsidT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334" w:type="dxa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70799B" w:rsidRPr="00F73F71" w:rsidRDefault="00BE7B61" w:rsidP="0074460B">
            <w:pPr>
              <w:rPr>
                <w:szCs w:val="24"/>
              </w:rPr>
            </w:pPr>
            <w:r>
              <w:rPr>
                <w:szCs w:val="24"/>
              </w:rPr>
              <w:t>31.10.2019</w:t>
            </w:r>
          </w:p>
        </w:tc>
        <w:tc>
          <w:tcPr>
            <w:tcW w:w="391" w:type="dxa"/>
          </w:tcPr>
          <w:p w:rsidR="0070799B" w:rsidRPr="00F73F71" w:rsidRDefault="0070799B" w:rsidP="00F73F71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70799B" w:rsidRPr="00F73F71" w:rsidRDefault="00BE7B61" w:rsidP="0074460B">
            <w:pPr>
              <w:rPr>
                <w:szCs w:val="24"/>
              </w:rPr>
            </w:pPr>
            <w:r>
              <w:rPr>
                <w:szCs w:val="24"/>
              </w:rPr>
              <w:t>1980</w:t>
            </w:r>
          </w:p>
        </w:tc>
        <w:tc>
          <w:tcPr>
            <w:tcW w:w="5116" w:type="dxa"/>
            <w:vMerge w:val="restart"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387DE6" w:rsidP="005622A3">
            <w:pPr>
              <w:jc w:val="both"/>
              <w:rPr>
                <w:szCs w:val="24"/>
              </w:rPr>
            </w:pPr>
            <w:r>
              <w:rPr>
                <w:rFonts w:eastAsia="SimSun"/>
                <w:color w:val="000000"/>
                <w:lang w:eastAsia="zh-CN"/>
              </w:rPr>
              <w:t>О внесении изменени</w:t>
            </w:r>
            <w:r w:rsidR="005622A3">
              <w:rPr>
                <w:rFonts w:eastAsia="SimSun"/>
                <w:color w:val="000000"/>
                <w:lang w:eastAsia="zh-CN"/>
              </w:rPr>
              <w:t>я</w:t>
            </w:r>
            <w:r>
              <w:rPr>
                <w:rFonts w:eastAsia="SimSun"/>
                <w:color w:val="000000"/>
                <w:lang w:eastAsia="zh-CN"/>
              </w:rPr>
              <w:t xml:space="preserve"> в постановл</w:t>
            </w:r>
            <w:r>
              <w:rPr>
                <w:rFonts w:eastAsia="SimSun"/>
                <w:color w:val="000000"/>
                <w:lang w:eastAsia="zh-CN"/>
              </w:rPr>
              <w:t>е</w:t>
            </w:r>
            <w:r>
              <w:rPr>
                <w:rFonts w:eastAsia="SimSun"/>
                <w:color w:val="000000"/>
                <w:lang w:eastAsia="zh-CN"/>
              </w:rPr>
              <w:t xml:space="preserve">ние администрации </w:t>
            </w:r>
            <w:proofErr w:type="gramStart"/>
            <w:r>
              <w:rPr>
                <w:rFonts w:eastAsia="SimSun"/>
                <w:color w:val="000000"/>
                <w:lang w:eastAsia="zh-CN"/>
              </w:rPr>
              <w:t>Ленинск-Кузнецкого</w:t>
            </w:r>
            <w:proofErr w:type="gramEnd"/>
            <w:r>
              <w:rPr>
                <w:rFonts w:eastAsia="SimSun"/>
                <w:color w:val="000000"/>
                <w:lang w:eastAsia="zh-CN"/>
              </w:rPr>
              <w:t xml:space="preserve"> городского округа            от 08.11.2018 № 1759 «</w:t>
            </w:r>
            <w:r w:rsidRPr="00850CEF">
              <w:rPr>
                <w:rFonts w:eastAsia="SimSun"/>
                <w:color w:val="000000"/>
                <w:lang w:eastAsia="zh-CN"/>
              </w:rPr>
              <w:t>Об утвержд</w:t>
            </w:r>
            <w:r w:rsidRPr="00850CEF">
              <w:rPr>
                <w:rFonts w:eastAsia="SimSun"/>
                <w:color w:val="000000"/>
                <w:lang w:eastAsia="zh-CN"/>
              </w:rPr>
              <w:t>е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нии муниципальной </w:t>
            </w:r>
            <w:r>
              <w:rPr>
                <w:rFonts w:eastAsia="SimSun"/>
                <w:color w:val="000000"/>
                <w:lang w:eastAsia="zh-CN"/>
              </w:rPr>
              <w:t>про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граммы </w:t>
            </w:r>
            <w:r>
              <w:rPr>
                <w:rFonts w:eastAsia="SimSun"/>
                <w:color w:val="000000"/>
                <w:lang w:eastAsia="zh-CN"/>
              </w:rPr>
              <w:t>Л</w:t>
            </w:r>
            <w:r>
              <w:rPr>
                <w:rFonts w:eastAsia="SimSun"/>
                <w:color w:val="000000"/>
                <w:lang w:eastAsia="zh-CN"/>
              </w:rPr>
              <w:t>е</w:t>
            </w:r>
            <w:r>
              <w:rPr>
                <w:rFonts w:eastAsia="SimSun"/>
                <w:color w:val="000000"/>
                <w:lang w:eastAsia="zh-CN"/>
              </w:rPr>
              <w:t xml:space="preserve">нинск-Кузнецкого городского округа 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«Улучшение </w:t>
            </w:r>
            <w:r>
              <w:rPr>
                <w:rFonts w:eastAsia="SimSun"/>
                <w:color w:val="000000"/>
                <w:lang w:eastAsia="zh-CN"/>
              </w:rPr>
              <w:t>условий и охраны труда, снижение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 производственного травм</w:t>
            </w:r>
            <w:r w:rsidRPr="00850CEF">
              <w:rPr>
                <w:rFonts w:eastAsia="SimSun"/>
                <w:color w:val="000000"/>
                <w:lang w:eastAsia="zh-CN"/>
              </w:rPr>
              <w:t>а</w:t>
            </w:r>
            <w:r w:rsidRPr="00850CEF">
              <w:rPr>
                <w:rFonts w:eastAsia="SimSun"/>
                <w:color w:val="000000"/>
                <w:lang w:eastAsia="zh-CN"/>
              </w:rPr>
              <w:t>тизма и профессиональной забол</w:t>
            </w:r>
            <w:r>
              <w:rPr>
                <w:rFonts w:eastAsia="SimSun"/>
                <w:color w:val="000000"/>
                <w:lang w:eastAsia="zh-CN"/>
              </w:rPr>
              <w:t>е</w:t>
            </w:r>
            <w:r w:rsidRPr="00850CEF">
              <w:rPr>
                <w:rFonts w:eastAsia="SimSun"/>
                <w:color w:val="000000"/>
                <w:lang w:eastAsia="zh-CN"/>
              </w:rPr>
              <w:t>ва</w:t>
            </w:r>
            <w:r w:rsidRPr="00850CEF">
              <w:rPr>
                <w:rFonts w:eastAsia="SimSun"/>
                <w:color w:val="000000"/>
                <w:lang w:eastAsia="zh-CN"/>
              </w:rPr>
              <w:t>е</w:t>
            </w:r>
            <w:r w:rsidRPr="00850CEF">
              <w:rPr>
                <w:rFonts w:eastAsia="SimSun"/>
                <w:color w:val="000000"/>
                <w:lang w:eastAsia="zh-CN"/>
              </w:rPr>
              <w:t>мо</w:t>
            </w:r>
            <w:r>
              <w:rPr>
                <w:rFonts w:eastAsia="SimSun"/>
                <w:color w:val="000000"/>
                <w:lang w:eastAsia="zh-CN"/>
              </w:rPr>
              <w:t>сти»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 на 201</w:t>
            </w:r>
            <w:r>
              <w:rPr>
                <w:rFonts w:eastAsia="SimSun"/>
                <w:color w:val="000000"/>
                <w:lang w:eastAsia="zh-CN"/>
              </w:rPr>
              <w:t>9</w:t>
            </w:r>
            <w:r w:rsidRPr="00850CEF">
              <w:rPr>
                <w:rFonts w:eastAsia="SimSun"/>
                <w:color w:val="000000"/>
                <w:lang w:eastAsia="zh-CN"/>
              </w:rPr>
              <w:t>-</w:t>
            </w:r>
            <w:r>
              <w:rPr>
                <w:rFonts w:eastAsia="SimSun"/>
                <w:color w:val="000000"/>
                <w:lang w:eastAsia="zh-CN"/>
              </w:rPr>
              <w:t>2021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 годы</w:t>
            </w:r>
            <w:r>
              <w:rPr>
                <w:rFonts w:eastAsia="SimSun"/>
                <w:color w:val="000000"/>
                <w:lang w:eastAsia="zh-CN"/>
              </w:rPr>
              <w:t>»</w:t>
            </w: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Default="0070799B" w:rsidP="0074460B"/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</w:tbl>
    <w:p w:rsidR="00952F03" w:rsidRDefault="00952F03" w:rsidP="00952F03">
      <w:pPr>
        <w:spacing w:line="360" w:lineRule="auto"/>
        <w:ind w:firstLine="709"/>
        <w:jc w:val="both"/>
      </w:pPr>
      <w:r>
        <w:t xml:space="preserve">В </w:t>
      </w:r>
      <w:r w:rsidRPr="00BE3F7F">
        <w:rPr>
          <w:rFonts w:eastAsia="SimSun"/>
          <w:color w:val="000000"/>
          <w:lang w:eastAsia="zh-CN"/>
        </w:rPr>
        <w:t xml:space="preserve">целях </w:t>
      </w:r>
      <w:r>
        <w:rPr>
          <w:rFonts w:eastAsia="SimSun"/>
          <w:color w:val="000000"/>
          <w:lang w:eastAsia="zh-CN"/>
        </w:rPr>
        <w:t>актуализации и корректировки объемов финансирования мероприятий муниципальной программы Ленинск-Кузнецкого городского округа «Улучшение усл</w:t>
      </w:r>
      <w:r>
        <w:rPr>
          <w:rFonts w:eastAsia="SimSun"/>
          <w:color w:val="000000"/>
          <w:lang w:eastAsia="zh-CN"/>
        </w:rPr>
        <w:t>о</w:t>
      </w:r>
      <w:r>
        <w:rPr>
          <w:rFonts w:eastAsia="SimSun"/>
          <w:color w:val="000000"/>
          <w:lang w:eastAsia="zh-CN"/>
        </w:rPr>
        <w:t>вий и охраны труда, снижение производственного травматизма и профессиональной з</w:t>
      </w:r>
      <w:r>
        <w:rPr>
          <w:rFonts w:eastAsia="SimSun"/>
          <w:color w:val="000000"/>
          <w:lang w:eastAsia="zh-CN"/>
        </w:rPr>
        <w:t>а</w:t>
      </w:r>
      <w:r>
        <w:rPr>
          <w:rFonts w:eastAsia="SimSun"/>
          <w:color w:val="000000"/>
          <w:lang w:eastAsia="zh-CN"/>
        </w:rPr>
        <w:t xml:space="preserve">болеваемости» на 2019-2021 годы </w:t>
      </w:r>
      <w:r>
        <w:t xml:space="preserve"> </w:t>
      </w:r>
      <w:proofErr w:type="gramStart"/>
      <w:r>
        <w:t>п</w:t>
      </w:r>
      <w:proofErr w:type="gramEnd"/>
      <w:r>
        <w:t xml:space="preserve"> о с т а н о в л я ю:</w:t>
      </w:r>
    </w:p>
    <w:p w:rsidR="00952F03" w:rsidRDefault="00952F03" w:rsidP="00952F03">
      <w:pPr>
        <w:pStyle w:val="40"/>
        <w:spacing w:line="360" w:lineRule="auto"/>
        <w:ind w:firstLine="709"/>
        <w:jc w:val="both"/>
      </w:pPr>
      <w:r>
        <w:t xml:space="preserve">1. Внести изменение в муниципальную </w:t>
      </w:r>
      <w:r w:rsidRPr="0010617F">
        <w:rPr>
          <w:rFonts w:eastAsia="SimSun"/>
          <w:lang w:eastAsia="zh-CN"/>
        </w:rPr>
        <w:t xml:space="preserve">программу </w:t>
      </w:r>
      <w:proofErr w:type="gramStart"/>
      <w:r w:rsidRPr="0010617F">
        <w:rPr>
          <w:rFonts w:eastAsia="SimSun"/>
          <w:color w:val="000000"/>
          <w:lang w:eastAsia="zh-CN"/>
        </w:rPr>
        <w:t>Ленинск-Кузнецкого</w:t>
      </w:r>
      <w:proofErr w:type="gramEnd"/>
      <w:r w:rsidRPr="0010617F">
        <w:rPr>
          <w:rFonts w:eastAsia="SimSun"/>
          <w:color w:val="000000"/>
          <w:lang w:eastAsia="zh-CN"/>
        </w:rPr>
        <w:t xml:space="preserve"> горо</w:t>
      </w:r>
      <w:r w:rsidRPr="0010617F">
        <w:rPr>
          <w:rFonts w:eastAsia="SimSun"/>
          <w:color w:val="000000"/>
          <w:lang w:eastAsia="zh-CN"/>
        </w:rPr>
        <w:t>д</w:t>
      </w:r>
      <w:r w:rsidRPr="0010617F">
        <w:rPr>
          <w:rFonts w:eastAsia="SimSun"/>
          <w:color w:val="000000"/>
          <w:lang w:eastAsia="zh-CN"/>
        </w:rPr>
        <w:t>ского округа «Улучшение условий и охраны труда, снижение производственного тра</w:t>
      </w:r>
      <w:r w:rsidRPr="0010617F">
        <w:rPr>
          <w:rFonts w:eastAsia="SimSun"/>
          <w:color w:val="000000"/>
          <w:lang w:eastAsia="zh-CN"/>
        </w:rPr>
        <w:t>в</w:t>
      </w:r>
      <w:r w:rsidRPr="0010617F">
        <w:rPr>
          <w:rFonts w:eastAsia="SimSun"/>
          <w:color w:val="000000"/>
          <w:lang w:eastAsia="zh-CN"/>
        </w:rPr>
        <w:t>матизма и професси</w:t>
      </w:r>
      <w:r>
        <w:rPr>
          <w:rFonts w:eastAsia="SimSun"/>
          <w:color w:val="000000"/>
          <w:lang w:eastAsia="zh-CN"/>
        </w:rPr>
        <w:t>ональной заболеваемости» на 2019-2021</w:t>
      </w:r>
      <w:r w:rsidRPr="0010617F">
        <w:rPr>
          <w:rFonts w:eastAsia="SimSun"/>
          <w:color w:val="000000"/>
          <w:lang w:eastAsia="zh-CN"/>
        </w:rPr>
        <w:t xml:space="preserve"> годы, утвержденную пост</w:t>
      </w:r>
      <w:r w:rsidRPr="0010617F">
        <w:rPr>
          <w:rFonts w:eastAsia="SimSun"/>
          <w:color w:val="000000"/>
          <w:lang w:eastAsia="zh-CN"/>
        </w:rPr>
        <w:t>а</w:t>
      </w:r>
      <w:r w:rsidRPr="0010617F">
        <w:rPr>
          <w:rFonts w:eastAsia="SimSun"/>
          <w:color w:val="000000"/>
          <w:lang w:eastAsia="zh-CN"/>
        </w:rPr>
        <w:t>новлением администрации Ленинск-Ку</w:t>
      </w:r>
      <w:r>
        <w:rPr>
          <w:rFonts w:eastAsia="SimSun"/>
          <w:color w:val="000000"/>
          <w:lang w:eastAsia="zh-CN"/>
        </w:rPr>
        <w:t>знецкого городского округа от 08.11.2018                      № 1759</w:t>
      </w:r>
      <w:r w:rsidRPr="0010617F">
        <w:rPr>
          <w:rFonts w:eastAsia="SimSun"/>
          <w:color w:val="000000"/>
          <w:lang w:eastAsia="zh-CN"/>
        </w:rPr>
        <w:t xml:space="preserve"> «Об утверждении муниципальной программы Ленинск-Кузнецкого городского округа «Улучшение условий и охраны труда, снижение производственного травматизма и профессиональной заболеваемости» н</w:t>
      </w:r>
      <w:r>
        <w:rPr>
          <w:rFonts w:eastAsia="SimSun"/>
          <w:color w:val="000000"/>
          <w:lang w:eastAsia="zh-CN"/>
        </w:rPr>
        <w:t>а 2019-2021</w:t>
      </w:r>
      <w:r w:rsidRPr="0010617F">
        <w:rPr>
          <w:rFonts w:eastAsia="SimSun"/>
          <w:color w:val="000000"/>
          <w:lang w:eastAsia="zh-CN"/>
        </w:rPr>
        <w:t xml:space="preserve"> годы»</w:t>
      </w:r>
      <w:r w:rsidRPr="00545384">
        <w:rPr>
          <w:rFonts w:eastAsia="SimSun"/>
          <w:color w:val="000000"/>
          <w:lang w:eastAsia="zh-CN"/>
        </w:rPr>
        <w:t xml:space="preserve"> </w:t>
      </w:r>
      <w:r>
        <w:rPr>
          <w:rFonts w:eastAsia="SimSun"/>
          <w:color w:val="000000"/>
          <w:lang w:eastAsia="zh-CN"/>
        </w:rPr>
        <w:t xml:space="preserve">(в редакции постановлений                              от 29.03.2019 № 495, от 31.05.2019 № 890, 30.08.2019 № 1555), изложив раздел </w:t>
      </w:r>
      <w:r w:rsidRPr="00E5210C">
        <w:t>7</w:t>
      </w:r>
      <w:r>
        <w:t xml:space="preserve"> «</w:t>
      </w:r>
      <w:r w:rsidRPr="00E5210C">
        <w:t>Пр</w:t>
      </w:r>
      <w:r w:rsidRPr="00E5210C">
        <w:t>о</w:t>
      </w:r>
      <w:r w:rsidRPr="00E5210C">
        <w:t>граммные мероприятия</w:t>
      </w:r>
      <w:r>
        <w:t>» в новой редакции согласно приложению.</w:t>
      </w:r>
    </w:p>
    <w:p w:rsidR="00952F03" w:rsidRDefault="00952F03" w:rsidP="00952F03">
      <w:pPr>
        <w:spacing w:line="360" w:lineRule="auto"/>
        <w:ind w:firstLine="709"/>
        <w:jc w:val="both"/>
      </w:pPr>
      <w:r>
        <w:t xml:space="preserve">2. Разместить настоящее постановление на официальном сайте администрации </w:t>
      </w:r>
      <w:proofErr w:type="gramStart"/>
      <w:r>
        <w:t>Ленинск-Кузнецкого</w:t>
      </w:r>
      <w:proofErr w:type="gramEnd"/>
      <w:r>
        <w:t xml:space="preserve"> городского округа в информационно-телекоммуникационной сети «Интернет».</w:t>
      </w:r>
    </w:p>
    <w:p w:rsidR="00952F03" w:rsidRDefault="00952F03" w:rsidP="00952F03">
      <w:pPr>
        <w:tabs>
          <w:tab w:val="left" w:pos="993"/>
        </w:tabs>
        <w:spacing w:line="360" w:lineRule="auto"/>
        <w:ind w:firstLine="709"/>
        <w:jc w:val="both"/>
      </w:pPr>
      <w:r>
        <w:t xml:space="preserve">3. Контроль за исполнением постановления возложить на заместителя главы    </w:t>
      </w:r>
      <w:proofErr w:type="gramStart"/>
      <w:r>
        <w:t>Ленинск-Кузнецкого</w:t>
      </w:r>
      <w:proofErr w:type="gramEnd"/>
      <w:r>
        <w:t xml:space="preserve"> городского округа по экономике, промышленности и финансам </w:t>
      </w:r>
      <w:proofErr w:type="spellStart"/>
      <w:r>
        <w:t>О.А.Линкину</w:t>
      </w:r>
      <w:proofErr w:type="spellEnd"/>
      <w:r>
        <w:t>.</w:t>
      </w:r>
    </w:p>
    <w:p w:rsidR="00952F03" w:rsidRDefault="00952F03" w:rsidP="00952F03">
      <w:pPr>
        <w:spacing w:line="360" w:lineRule="auto"/>
        <w:ind w:firstLine="709"/>
        <w:jc w:val="both"/>
      </w:pPr>
      <w:r>
        <w:lastRenderedPageBreak/>
        <w:t>4. Настоящее постановление действует до 01.01.2020.</w:t>
      </w:r>
    </w:p>
    <w:p w:rsidR="00D32394" w:rsidRDefault="00D32394" w:rsidP="004A23F5">
      <w:pPr>
        <w:ind w:right="5075"/>
      </w:pPr>
    </w:p>
    <w:p w:rsidR="004A23F5" w:rsidRPr="004A23F5" w:rsidRDefault="004A23F5" w:rsidP="004A23F5">
      <w:pPr>
        <w:ind w:right="5075"/>
        <w:rPr>
          <w:sz w:val="32"/>
          <w:szCs w:val="32"/>
        </w:rPr>
      </w:pPr>
    </w:p>
    <w:p w:rsidR="00207CEB" w:rsidRPr="004A23F5" w:rsidRDefault="00207CEB" w:rsidP="004A23F5">
      <w:pPr>
        <w:ind w:right="5075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465"/>
      </w:tblGrid>
      <w:tr w:rsidR="006E1EF0" w:rsidRPr="006E1EF0" w:rsidTr="00207CEB">
        <w:tc>
          <w:tcPr>
            <w:tcW w:w="3936" w:type="dxa"/>
            <w:shd w:val="clear" w:color="auto" w:fill="auto"/>
          </w:tcPr>
          <w:p w:rsidR="006E1EF0" w:rsidRDefault="00FC1C84" w:rsidP="006E1EF0">
            <w:pPr>
              <w:jc w:val="both"/>
            </w:pPr>
            <w:r>
              <w:t>Г</w:t>
            </w:r>
            <w:r w:rsidR="006E1EF0">
              <w:t>лав</w:t>
            </w:r>
            <w:r>
              <w:t>а</w:t>
            </w:r>
            <w:r w:rsidR="006E1EF0">
              <w:t xml:space="preserve"> </w:t>
            </w:r>
            <w:proofErr w:type="gramStart"/>
            <w:r w:rsidR="006E1EF0">
              <w:t>Ленинск-Кузнецкого</w:t>
            </w:r>
            <w:proofErr w:type="gramEnd"/>
            <w:r w:rsidR="006E1EF0">
              <w:t xml:space="preserve"> </w:t>
            </w:r>
          </w:p>
          <w:p w:rsidR="00A367D9" w:rsidRPr="006E1EF0" w:rsidRDefault="00FC1C84" w:rsidP="006E1EF0">
            <w:r>
              <w:t xml:space="preserve">        </w:t>
            </w:r>
            <w:r w:rsidR="006E1EF0">
              <w:t>городского округа</w:t>
            </w:r>
          </w:p>
        </w:tc>
        <w:tc>
          <w:tcPr>
            <w:tcW w:w="5465" w:type="dxa"/>
            <w:shd w:val="clear" w:color="auto" w:fill="auto"/>
          </w:tcPr>
          <w:p w:rsidR="00A367D9" w:rsidRPr="006E1EF0" w:rsidRDefault="00A367D9" w:rsidP="00332BB1">
            <w:pPr>
              <w:jc w:val="both"/>
            </w:pPr>
          </w:p>
          <w:p w:rsidR="00A367D9" w:rsidRPr="006E1EF0" w:rsidRDefault="00207CEB" w:rsidP="00332BB1">
            <w:pPr>
              <w:jc w:val="right"/>
            </w:pPr>
            <w:r>
              <w:t>К.А.Тихонов</w:t>
            </w:r>
          </w:p>
        </w:tc>
      </w:tr>
    </w:tbl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604AE5" w:rsidRDefault="00604AE5">
      <w:pPr>
        <w:jc w:val="both"/>
        <w:sectPr w:rsidR="00604AE5" w:rsidSect="00C31D4A">
          <w:headerReference w:type="even" r:id="rId9"/>
          <w:headerReference w:type="default" r:id="rId10"/>
          <w:headerReference w:type="first" r:id="rId11"/>
          <w:type w:val="continuous"/>
          <w:pgSz w:w="11907" w:h="16840" w:code="9"/>
          <w:pgMar w:top="1418" w:right="737" w:bottom="1134" w:left="1985" w:header="720" w:footer="720" w:gutter="0"/>
          <w:cols w:space="720"/>
          <w:titlePg/>
        </w:sectPr>
      </w:pPr>
    </w:p>
    <w:p w:rsidR="00D32394" w:rsidRDefault="00D32394">
      <w:pPr>
        <w:jc w:val="both"/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492870" w:rsidTr="00CE451E">
        <w:tc>
          <w:tcPr>
            <w:tcW w:w="2693" w:type="dxa"/>
            <w:gridSpan w:val="3"/>
          </w:tcPr>
          <w:p w:rsidR="00492870" w:rsidRDefault="0070421B" w:rsidP="0070421B">
            <w:pPr>
              <w:jc w:val="center"/>
            </w:pPr>
            <w:r>
              <w:t xml:space="preserve">             </w:t>
            </w:r>
            <w:r w:rsidR="00492870">
              <w:t>ПРИЛОЖЕНИЕ</w:t>
            </w:r>
          </w:p>
        </w:tc>
        <w:tc>
          <w:tcPr>
            <w:tcW w:w="851" w:type="dxa"/>
          </w:tcPr>
          <w:p w:rsidR="00492870" w:rsidRDefault="00492870" w:rsidP="0070421B">
            <w:pPr>
              <w:jc w:val="center"/>
            </w:pPr>
          </w:p>
        </w:tc>
      </w:tr>
      <w:tr w:rsidR="00492870" w:rsidTr="00CE451E">
        <w:tc>
          <w:tcPr>
            <w:tcW w:w="3544" w:type="dxa"/>
            <w:gridSpan w:val="4"/>
          </w:tcPr>
          <w:p w:rsidR="009C4583" w:rsidRDefault="009C4583" w:rsidP="009C4583">
            <w:pPr>
              <w:spacing w:before="120"/>
              <w:jc w:val="both"/>
            </w:pPr>
            <w:r>
              <w:t>к   постановлению администрации</w:t>
            </w:r>
          </w:p>
          <w:p w:rsidR="00492870" w:rsidRDefault="009C4583" w:rsidP="009C4583">
            <w:pPr>
              <w:jc w:val="both"/>
            </w:pPr>
            <w:proofErr w:type="gramStart"/>
            <w:r>
              <w:t>Ленинск-Кузнецкого</w:t>
            </w:r>
            <w:proofErr w:type="gramEnd"/>
            <w:r>
              <w:t xml:space="preserve">    городского</w:t>
            </w:r>
          </w:p>
        </w:tc>
      </w:tr>
      <w:tr w:rsidR="00BE7B61" w:rsidTr="00CE451E">
        <w:tc>
          <w:tcPr>
            <w:tcW w:w="1021" w:type="dxa"/>
          </w:tcPr>
          <w:p w:rsidR="00BE7B61" w:rsidRDefault="00BE7B61" w:rsidP="00F73F71">
            <w:r>
              <w:t xml:space="preserve">округа </w:t>
            </w:r>
            <w:proofErr w:type="gramStart"/>
            <w:r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BE7B61" w:rsidRPr="00F73F71" w:rsidRDefault="00BE7B61" w:rsidP="001D2B94">
            <w:pPr>
              <w:rPr>
                <w:szCs w:val="24"/>
              </w:rPr>
            </w:pPr>
            <w:r>
              <w:rPr>
                <w:szCs w:val="24"/>
              </w:rPr>
              <w:t>31.10.2019</w:t>
            </w:r>
          </w:p>
        </w:tc>
        <w:tc>
          <w:tcPr>
            <w:tcW w:w="425" w:type="dxa"/>
          </w:tcPr>
          <w:p w:rsidR="00BE7B61" w:rsidRPr="00F73F71" w:rsidRDefault="00BE7B61" w:rsidP="001D2B94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E7B61" w:rsidRPr="00F73F71" w:rsidRDefault="00BE7B61" w:rsidP="001D2B94">
            <w:pPr>
              <w:rPr>
                <w:szCs w:val="24"/>
              </w:rPr>
            </w:pPr>
            <w:r>
              <w:rPr>
                <w:szCs w:val="24"/>
              </w:rPr>
              <w:t>1980</w:t>
            </w:r>
          </w:p>
        </w:tc>
      </w:tr>
    </w:tbl>
    <w:p w:rsidR="00492870" w:rsidRDefault="00492870">
      <w:pPr>
        <w:spacing w:line="360" w:lineRule="auto"/>
        <w:ind w:firstLine="5245"/>
        <w:jc w:val="center"/>
      </w:pPr>
    </w:p>
    <w:p w:rsidR="00492870" w:rsidRDefault="00492870">
      <w:pPr>
        <w:spacing w:line="360" w:lineRule="auto"/>
        <w:ind w:firstLine="5245"/>
        <w:jc w:val="center"/>
      </w:pPr>
    </w:p>
    <w:p w:rsidR="00492870" w:rsidRDefault="00492870" w:rsidP="00492870">
      <w:pPr>
        <w:ind w:firstLine="5245"/>
        <w:jc w:val="center"/>
      </w:pPr>
    </w:p>
    <w:p w:rsidR="00D32394" w:rsidRDefault="00D32394" w:rsidP="00400459">
      <w:pPr>
        <w:jc w:val="center"/>
      </w:pPr>
    </w:p>
    <w:p w:rsidR="00492870" w:rsidRDefault="00492870" w:rsidP="00400459">
      <w:pPr>
        <w:jc w:val="center"/>
      </w:pPr>
    </w:p>
    <w:p w:rsidR="00400459" w:rsidRDefault="00400459" w:rsidP="00400459">
      <w:pPr>
        <w:jc w:val="center"/>
      </w:pPr>
    </w:p>
    <w:p w:rsidR="00C31D4A" w:rsidRDefault="00C31D4A" w:rsidP="00C31D4A">
      <w:pPr>
        <w:pStyle w:val="40"/>
        <w:tabs>
          <w:tab w:val="left" w:pos="993"/>
        </w:tabs>
        <w:ind w:left="1080"/>
        <w:jc w:val="center"/>
        <w:rPr>
          <w:b/>
        </w:rPr>
      </w:pPr>
      <w:r>
        <w:rPr>
          <w:b/>
        </w:rPr>
        <w:t xml:space="preserve">7. </w:t>
      </w:r>
      <w:r w:rsidRPr="00EF1A07">
        <w:rPr>
          <w:b/>
        </w:rPr>
        <w:t>Программные мероприятия</w:t>
      </w:r>
    </w:p>
    <w:p w:rsidR="00D32394" w:rsidRDefault="00D32394"/>
    <w:p w:rsidR="00D32394" w:rsidRDefault="00D32394"/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677"/>
        <w:gridCol w:w="2835"/>
        <w:gridCol w:w="2977"/>
        <w:gridCol w:w="1276"/>
        <w:gridCol w:w="1134"/>
        <w:gridCol w:w="1134"/>
        <w:gridCol w:w="992"/>
      </w:tblGrid>
      <w:tr w:rsidR="00604AE5" w:rsidRPr="00221064" w:rsidTr="005622A3">
        <w:tc>
          <w:tcPr>
            <w:tcW w:w="568" w:type="dxa"/>
            <w:vMerge w:val="restart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 xml:space="preserve">№ </w:t>
            </w:r>
            <w:proofErr w:type="gramStart"/>
            <w:r w:rsidRPr="00EE15F4">
              <w:rPr>
                <w:szCs w:val="24"/>
              </w:rPr>
              <w:t>п</w:t>
            </w:r>
            <w:proofErr w:type="gramEnd"/>
            <w:r w:rsidRPr="00EE15F4">
              <w:rPr>
                <w:szCs w:val="24"/>
              </w:rPr>
              <w:t>/п</w:t>
            </w:r>
          </w:p>
        </w:tc>
        <w:tc>
          <w:tcPr>
            <w:tcW w:w="4677" w:type="dxa"/>
            <w:vMerge w:val="restart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Наименование Программы и</w:t>
            </w:r>
          </w:p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программных мероприятий</w:t>
            </w:r>
          </w:p>
        </w:tc>
        <w:tc>
          <w:tcPr>
            <w:tcW w:w="2835" w:type="dxa"/>
            <w:vMerge w:val="restart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Исполнитель</w:t>
            </w:r>
          </w:p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 xml:space="preserve">программного </w:t>
            </w:r>
          </w:p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мероприятия</w:t>
            </w:r>
          </w:p>
        </w:tc>
        <w:tc>
          <w:tcPr>
            <w:tcW w:w="2977" w:type="dxa"/>
            <w:vMerge w:val="restart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 xml:space="preserve">Источник </w:t>
            </w:r>
          </w:p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 xml:space="preserve">Объем </w:t>
            </w:r>
          </w:p>
          <w:p w:rsidR="00604AE5" w:rsidRPr="00EE15F4" w:rsidRDefault="00604AE5" w:rsidP="00604AE5">
            <w:pPr>
              <w:pStyle w:val="40"/>
              <w:ind w:right="-108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финанс</w:t>
            </w:r>
            <w:r w:rsidRPr="00EE15F4">
              <w:rPr>
                <w:szCs w:val="24"/>
              </w:rPr>
              <w:t>и</w:t>
            </w:r>
            <w:r w:rsidRPr="00EE15F4">
              <w:rPr>
                <w:szCs w:val="24"/>
              </w:rPr>
              <w:t xml:space="preserve">рования на 2019-2021 годы </w:t>
            </w:r>
          </w:p>
          <w:p w:rsidR="00604AE5" w:rsidRPr="00EE15F4" w:rsidRDefault="00604AE5" w:rsidP="00604AE5">
            <w:pPr>
              <w:pStyle w:val="40"/>
              <w:ind w:right="-108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(тыс. руб.)</w:t>
            </w:r>
          </w:p>
        </w:tc>
        <w:tc>
          <w:tcPr>
            <w:tcW w:w="3260" w:type="dxa"/>
            <w:gridSpan w:val="3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в том числе по годам         (тыс. руб.)</w:t>
            </w:r>
          </w:p>
        </w:tc>
      </w:tr>
      <w:tr w:rsidR="00604AE5" w:rsidRPr="00221064" w:rsidTr="005622A3">
        <w:tc>
          <w:tcPr>
            <w:tcW w:w="568" w:type="dxa"/>
            <w:vMerge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</w:p>
        </w:tc>
        <w:tc>
          <w:tcPr>
            <w:tcW w:w="4677" w:type="dxa"/>
            <w:vMerge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2019</w:t>
            </w:r>
          </w:p>
        </w:tc>
        <w:tc>
          <w:tcPr>
            <w:tcW w:w="1134" w:type="dxa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2020</w:t>
            </w:r>
          </w:p>
        </w:tc>
        <w:tc>
          <w:tcPr>
            <w:tcW w:w="992" w:type="dxa"/>
            <w:vAlign w:val="center"/>
          </w:tcPr>
          <w:p w:rsidR="00604AE5" w:rsidRPr="00EE15F4" w:rsidRDefault="00604AE5" w:rsidP="00604AE5">
            <w:pPr>
              <w:pStyle w:val="40"/>
              <w:ind w:right="34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2021</w:t>
            </w:r>
          </w:p>
        </w:tc>
      </w:tr>
    </w:tbl>
    <w:p w:rsidR="00604AE5" w:rsidRPr="00604AE5" w:rsidRDefault="00604AE5">
      <w:pPr>
        <w:rPr>
          <w:sz w:val="2"/>
          <w:szCs w:val="2"/>
        </w:rPr>
      </w:pPr>
    </w:p>
    <w:p w:rsidR="00D32394" w:rsidRPr="00847F8F" w:rsidRDefault="00D32394" w:rsidP="00847F8F">
      <w:pPr>
        <w:jc w:val="center"/>
        <w:rPr>
          <w:sz w:val="2"/>
          <w:szCs w:val="2"/>
        </w:rPr>
      </w:pPr>
    </w:p>
    <w:tbl>
      <w:tblPr>
        <w:tblStyle w:val="ad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677"/>
        <w:gridCol w:w="2835"/>
        <w:gridCol w:w="2977"/>
        <w:gridCol w:w="1276"/>
        <w:gridCol w:w="1134"/>
        <w:gridCol w:w="1134"/>
        <w:gridCol w:w="992"/>
      </w:tblGrid>
      <w:tr w:rsidR="00F32FBD" w:rsidRPr="00847F8F" w:rsidTr="005622A3">
        <w:trPr>
          <w:trHeight w:val="185"/>
          <w:tblHeader/>
        </w:trPr>
        <w:tc>
          <w:tcPr>
            <w:tcW w:w="568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1</w:t>
            </w:r>
          </w:p>
        </w:tc>
        <w:tc>
          <w:tcPr>
            <w:tcW w:w="4677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2</w:t>
            </w:r>
          </w:p>
        </w:tc>
        <w:tc>
          <w:tcPr>
            <w:tcW w:w="2835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3</w:t>
            </w:r>
          </w:p>
        </w:tc>
        <w:tc>
          <w:tcPr>
            <w:tcW w:w="2977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4</w:t>
            </w:r>
          </w:p>
        </w:tc>
        <w:tc>
          <w:tcPr>
            <w:tcW w:w="1276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5</w:t>
            </w:r>
          </w:p>
        </w:tc>
        <w:tc>
          <w:tcPr>
            <w:tcW w:w="1134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6</w:t>
            </w:r>
          </w:p>
        </w:tc>
        <w:tc>
          <w:tcPr>
            <w:tcW w:w="1134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7</w:t>
            </w:r>
          </w:p>
        </w:tc>
        <w:tc>
          <w:tcPr>
            <w:tcW w:w="992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8</w:t>
            </w:r>
          </w:p>
        </w:tc>
      </w:tr>
      <w:tr w:rsidR="005845E5" w:rsidRPr="00847F8F" w:rsidTr="005622A3">
        <w:trPr>
          <w:trHeight w:val="435"/>
        </w:trPr>
        <w:tc>
          <w:tcPr>
            <w:tcW w:w="568" w:type="dxa"/>
            <w:vMerge w:val="restart"/>
            <w:hideMark/>
          </w:tcPr>
          <w:p w:rsidR="005845E5" w:rsidRPr="00847F8F" w:rsidRDefault="005845E5" w:rsidP="00847F8F">
            <w:r w:rsidRPr="00847F8F">
              <w:t> </w:t>
            </w:r>
          </w:p>
        </w:tc>
        <w:tc>
          <w:tcPr>
            <w:tcW w:w="4677" w:type="dxa"/>
            <w:vMerge w:val="restart"/>
            <w:hideMark/>
          </w:tcPr>
          <w:p w:rsidR="005845E5" w:rsidRPr="00EE15F4" w:rsidRDefault="005845E5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Муниципальная программа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 «Улучш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 xml:space="preserve">ние условий и охраны труда, снижение производственного травматизма и </w:t>
            </w:r>
            <w:r>
              <w:rPr>
                <w:szCs w:val="24"/>
              </w:rPr>
              <w:t xml:space="preserve">       </w:t>
            </w:r>
            <w:r w:rsidRPr="00EE15F4">
              <w:rPr>
                <w:szCs w:val="24"/>
              </w:rPr>
              <w:t>профессиональной заболеваемости» на</w:t>
            </w:r>
            <w:r>
              <w:rPr>
                <w:szCs w:val="24"/>
              </w:rPr>
              <w:t xml:space="preserve"> </w:t>
            </w:r>
            <w:r w:rsidRPr="00EE15F4">
              <w:rPr>
                <w:szCs w:val="24"/>
              </w:rPr>
              <w:t>2019-2021 годы</w:t>
            </w: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 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5475,0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2423,0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1541,4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1510,6</w:t>
            </w:r>
          </w:p>
        </w:tc>
      </w:tr>
      <w:tr w:rsidR="005845E5" w:rsidRPr="00847F8F" w:rsidTr="005622A3">
        <w:trPr>
          <w:trHeight w:val="390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1574,8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485,2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527,9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561,7</w:t>
            </w:r>
          </w:p>
        </w:tc>
      </w:tr>
      <w:tr w:rsidR="005845E5" w:rsidRPr="00847F8F" w:rsidTr="005622A3">
        <w:trPr>
          <w:trHeight w:val="40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3148,7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1670,7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778,0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700,0</w:t>
            </w:r>
          </w:p>
        </w:tc>
      </w:tr>
      <w:tr w:rsidR="005845E5" w:rsidRPr="00847F8F" w:rsidTr="005622A3">
        <w:trPr>
          <w:trHeight w:val="40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751,5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267,1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235,5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248,9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 w:val="restart"/>
            <w:hideMark/>
          </w:tcPr>
          <w:p w:rsidR="005845E5" w:rsidRDefault="005845E5" w:rsidP="00847F8F">
            <w:r w:rsidRPr="00847F8F">
              <w:t> </w:t>
            </w:r>
          </w:p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Default="005845E5" w:rsidP="00847F8F"/>
          <w:p w:rsidR="005845E5" w:rsidRPr="00847F8F" w:rsidRDefault="005845E5" w:rsidP="00847F8F"/>
        </w:tc>
        <w:tc>
          <w:tcPr>
            <w:tcW w:w="4677" w:type="dxa"/>
            <w:vMerge w:val="restart"/>
            <w:hideMark/>
          </w:tcPr>
          <w:p w:rsidR="005845E5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lastRenderedPageBreak/>
              <w:t> </w:t>
            </w: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Default="005845E5" w:rsidP="00847F8F">
            <w:pPr>
              <w:jc w:val="both"/>
              <w:rPr>
                <w:szCs w:val="24"/>
              </w:rPr>
            </w:pPr>
          </w:p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lastRenderedPageBreak/>
              <w:t>Управление социальной защиты населения адм</w:t>
            </w:r>
            <w:r w:rsidRPr="00EE15F4">
              <w:rPr>
                <w:szCs w:val="24"/>
              </w:rPr>
              <w:t>и</w:t>
            </w:r>
            <w:r w:rsidRPr="00EE15F4">
              <w:rPr>
                <w:szCs w:val="24"/>
              </w:rPr>
              <w:t xml:space="preserve">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2126,7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672,7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703,4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750,6</w:t>
            </w:r>
          </w:p>
        </w:tc>
      </w:tr>
      <w:tr w:rsidR="005845E5" w:rsidRPr="00847F8F" w:rsidTr="005622A3">
        <w:trPr>
          <w:trHeight w:val="300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1574,8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485,2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527,9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561,7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551,9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187,5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175,5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188,9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Управление культуры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337,5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147,5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337,5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147,5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Управление образования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1296,7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546,7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375,0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375,0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1296,7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546,7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375,0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375,0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по физич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 xml:space="preserve">ской культуре, спорту и туризму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756,6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417,1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188,0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151,5</w:t>
            </w:r>
          </w:p>
        </w:tc>
      </w:tr>
      <w:tr w:rsidR="005845E5" w:rsidRPr="00847F8F" w:rsidTr="005622A3">
        <w:trPr>
          <w:trHeight w:val="459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622A3">
        <w:trPr>
          <w:trHeight w:val="407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557,0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337,5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128,0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91,5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199,6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79,6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Администрация </w:t>
            </w:r>
            <w:proofErr w:type="gramStart"/>
            <w:r w:rsidRPr="00EE15F4">
              <w:rPr>
                <w:szCs w:val="24"/>
              </w:rPr>
              <w:t>Л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>нинск-Кузнецкого</w:t>
            </w:r>
            <w:proofErr w:type="gramEnd"/>
            <w:r w:rsidRPr="00EE15F4">
              <w:rPr>
                <w:szCs w:val="24"/>
              </w:rPr>
              <w:t xml:space="preserve"> г</w:t>
            </w:r>
            <w:r w:rsidRPr="00EE15F4">
              <w:rPr>
                <w:szCs w:val="24"/>
              </w:rPr>
              <w:t>о</w:t>
            </w:r>
            <w:r w:rsidRPr="00EE15F4">
              <w:rPr>
                <w:szCs w:val="24"/>
              </w:rPr>
              <w:t>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 w:rsidP="002E6394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48</w:t>
            </w:r>
            <w:r w:rsidR="002E6394">
              <w:rPr>
                <w:color w:val="000000"/>
              </w:rPr>
              <w:t>4</w:t>
            </w:r>
            <w:r>
              <w:rPr>
                <w:color w:val="000000"/>
              </w:rPr>
              <w:t>,</w:t>
            </w:r>
            <w:r w:rsidR="002E6394">
              <w:rPr>
                <w:color w:val="000000"/>
              </w:rPr>
              <w:t>3</w:t>
            </w:r>
          </w:p>
        </w:tc>
        <w:tc>
          <w:tcPr>
            <w:tcW w:w="1134" w:type="dxa"/>
            <w:hideMark/>
          </w:tcPr>
          <w:p w:rsidR="005845E5" w:rsidRDefault="005845E5" w:rsidP="00952F0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37</w:t>
            </w:r>
            <w:r w:rsidR="00952F03">
              <w:rPr>
                <w:color w:val="000000"/>
              </w:rPr>
              <w:t>5</w:t>
            </w:r>
            <w:r>
              <w:rPr>
                <w:color w:val="000000"/>
              </w:rPr>
              <w:t>,</w:t>
            </w:r>
            <w:r w:rsidR="00952F03">
              <w:rPr>
                <w:color w:val="000000"/>
              </w:rPr>
              <w:t>3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56,0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53,0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2E6394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484,3</w:t>
            </w:r>
          </w:p>
        </w:tc>
        <w:tc>
          <w:tcPr>
            <w:tcW w:w="1134" w:type="dxa"/>
            <w:hideMark/>
          </w:tcPr>
          <w:p w:rsidR="005845E5" w:rsidRDefault="00952F0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375,3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56,0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53,0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МБУ </w:t>
            </w:r>
            <w:r>
              <w:rPr>
                <w:szCs w:val="24"/>
              </w:rPr>
              <w:t>«</w:t>
            </w:r>
            <w:r w:rsidRPr="00EE15F4">
              <w:rPr>
                <w:szCs w:val="24"/>
              </w:rPr>
              <w:t>Социальный центр молодежи</w:t>
            </w:r>
            <w:r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69,0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27,0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27,0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69,0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27,0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27,0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МБУ </w:t>
            </w:r>
            <w:r>
              <w:rPr>
                <w:szCs w:val="24"/>
              </w:rPr>
              <w:t>«</w:t>
            </w:r>
            <w:r w:rsidRPr="00EE15F4">
              <w:rPr>
                <w:szCs w:val="24"/>
              </w:rPr>
              <w:t>Молодежная би</w:t>
            </w:r>
            <w:r w:rsidRPr="00EE15F4">
              <w:rPr>
                <w:szCs w:val="24"/>
              </w:rPr>
              <w:t>р</w:t>
            </w:r>
            <w:r w:rsidRPr="00EE15F4">
              <w:rPr>
                <w:szCs w:val="24"/>
              </w:rPr>
              <w:t>жа труда</w:t>
            </w:r>
            <w:r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МАУ </w:t>
            </w:r>
            <w:r>
              <w:rPr>
                <w:szCs w:val="24"/>
              </w:rPr>
              <w:t>«</w:t>
            </w:r>
            <w:proofErr w:type="gramStart"/>
            <w:r w:rsidRPr="00EE15F4">
              <w:rPr>
                <w:szCs w:val="24"/>
              </w:rPr>
              <w:t>Ленинск-Кузнецкий</w:t>
            </w:r>
            <w:proofErr w:type="gramEnd"/>
            <w:r w:rsidRPr="00EE15F4">
              <w:rPr>
                <w:szCs w:val="24"/>
              </w:rPr>
              <w:t xml:space="preserve"> МФЦ</w:t>
            </w:r>
            <w:r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622A3">
        <w:trPr>
          <w:trHeight w:val="34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622A3">
        <w:trPr>
          <w:trHeight w:val="330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МКУ УГО и ЧС </w:t>
            </w:r>
            <w:proofErr w:type="gramStart"/>
            <w:r w:rsidRPr="00EE15F4">
              <w:rPr>
                <w:szCs w:val="24"/>
              </w:rPr>
              <w:t>Л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>нинск-Кузнецкого</w:t>
            </w:r>
            <w:proofErr w:type="gramEnd"/>
            <w:r w:rsidRPr="00EE15F4">
              <w:rPr>
                <w:szCs w:val="24"/>
              </w:rPr>
              <w:t xml:space="preserve"> г</w:t>
            </w:r>
            <w:r w:rsidRPr="00EE15F4">
              <w:rPr>
                <w:szCs w:val="24"/>
              </w:rPr>
              <w:t>о</w:t>
            </w:r>
            <w:r w:rsidRPr="00EE15F4">
              <w:rPr>
                <w:szCs w:val="24"/>
              </w:rPr>
              <w:t>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noWrap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жизнеобе</w:t>
            </w:r>
            <w:r w:rsidRPr="00EE15F4">
              <w:rPr>
                <w:szCs w:val="24"/>
              </w:rPr>
              <w:t>с</w:t>
            </w:r>
            <w:r w:rsidRPr="00EE15F4">
              <w:rPr>
                <w:szCs w:val="24"/>
              </w:rPr>
              <w:t xml:space="preserve">печения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121,5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55,0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34,0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32,5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121,5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55,0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34,0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32,5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Контрольно-счетная п</w:t>
            </w:r>
            <w:r w:rsidRPr="00EE15F4">
              <w:rPr>
                <w:szCs w:val="24"/>
              </w:rPr>
              <w:t>а</w:t>
            </w:r>
            <w:r w:rsidRPr="00EE15F4">
              <w:rPr>
                <w:szCs w:val="24"/>
              </w:rPr>
              <w:t xml:space="preserve">лата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 (по согласов</w:t>
            </w:r>
            <w:r w:rsidRPr="00EE15F4">
              <w:rPr>
                <w:szCs w:val="24"/>
              </w:rPr>
              <w:t>а</w:t>
            </w:r>
            <w:r w:rsidRPr="00EE15F4">
              <w:rPr>
                <w:szCs w:val="24"/>
              </w:rPr>
              <w:t>нию)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 w:rsidP="002E6394">
            <w:pPr>
              <w:jc w:val="center"/>
              <w:rPr>
                <w:szCs w:val="24"/>
              </w:rPr>
            </w:pPr>
            <w:r>
              <w:t>3</w:t>
            </w:r>
            <w:r w:rsidR="002E6394">
              <w:t>3</w:t>
            </w:r>
            <w:r>
              <w:t>,</w:t>
            </w:r>
            <w:r w:rsidR="002E6394">
              <w:t>7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952F03">
            <w:pPr>
              <w:jc w:val="center"/>
              <w:rPr>
                <w:szCs w:val="24"/>
              </w:rPr>
            </w:pPr>
            <w:r>
              <w:t>18,7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15,0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2E6394">
            <w:pPr>
              <w:jc w:val="center"/>
              <w:rPr>
                <w:szCs w:val="24"/>
              </w:rPr>
            </w:pPr>
            <w:r>
              <w:t>33,7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952F03">
            <w:pPr>
              <w:jc w:val="center"/>
              <w:rPr>
                <w:szCs w:val="24"/>
              </w:rPr>
            </w:pPr>
            <w:r>
              <w:t>18,7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15,0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Совет народных депут</w:t>
            </w:r>
            <w:r w:rsidRPr="00EE15F4">
              <w:rPr>
                <w:szCs w:val="24"/>
              </w:rPr>
              <w:t>а</w:t>
            </w:r>
            <w:r w:rsidRPr="00EE15F4">
              <w:rPr>
                <w:szCs w:val="24"/>
              </w:rPr>
              <w:t xml:space="preserve">тов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 (по согласованию)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36,0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36,0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noWrap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36,0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36,0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Комитет по управлению муниципальным имущ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 xml:space="preserve">ством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noWrap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94,0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94,0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noWrap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noWrap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94,0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94,0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 w:val="restart"/>
            <w:hideMark/>
          </w:tcPr>
          <w:p w:rsidR="005845E5" w:rsidRPr="00847F8F" w:rsidRDefault="005845E5" w:rsidP="00847F8F">
            <w:r w:rsidRPr="00847F8F">
              <w:t xml:space="preserve">1.        </w:t>
            </w:r>
          </w:p>
        </w:tc>
        <w:tc>
          <w:tcPr>
            <w:tcW w:w="4677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Проведение специальной оценки условий труда     </w:t>
            </w: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 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2E6394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820,1</w:t>
            </w:r>
          </w:p>
        </w:tc>
        <w:tc>
          <w:tcPr>
            <w:tcW w:w="1134" w:type="dxa"/>
            <w:hideMark/>
          </w:tcPr>
          <w:p w:rsidR="005845E5" w:rsidRDefault="00B10154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284,4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308,0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227,7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46,8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19,6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27,2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2E6394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760,4</w:t>
            </w:r>
          </w:p>
        </w:tc>
        <w:tc>
          <w:tcPr>
            <w:tcW w:w="1134" w:type="dxa"/>
            <w:hideMark/>
          </w:tcPr>
          <w:p w:rsidR="005845E5" w:rsidRDefault="00B10154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281,4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284,0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195,0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12,9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5,5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 w:val="restart"/>
            <w:hideMark/>
          </w:tcPr>
          <w:p w:rsidR="00B6402B" w:rsidRDefault="005845E5" w:rsidP="00847F8F">
            <w:r w:rsidRPr="00847F8F">
              <w:t> </w:t>
            </w:r>
          </w:p>
          <w:p w:rsidR="00B6402B" w:rsidRPr="00B6402B" w:rsidRDefault="00B6402B" w:rsidP="00B6402B"/>
          <w:p w:rsidR="00B6402B" w:rsidRPr="00B6402B" w:rsidRDefault="00B6402B" w:rsidP="00B6402B"/>
          <w:p w:rsidR="00B6402B" w:rsidRPr="00B6402B" w:rsidRDefault="00B6402B" w:rsidP="00B6402B"/>
          <w:p w:rsidR="00B6402B" w:rsidRPr="00B6402B" w:rsidRDefault="00B6402B" w:rsidP="00B6402B"/>
          <w:p w:rsidR="00B6402B" w:rsidRPr="00B6402B" w:rsidRDefault="00B6402B" w:rsidP="00B6402B"/>
          <w:p w:rsidR="00B6402B" w:rsidRPr="00B6402B" w:rsidRDefault="00B6402B" w:rsidP="00B6402B"/>
          <w:p w:rsidR="00B6402B" w:rsidRPr="00B6402B" w:rsidRDefault="00B6402B" w:rsidP="00B6402B"/>
          <w:p w:rsidR="00B6402B" w:rsidRPr="00B6402B" w:rsidRDefault="00B6402B" w:rsidP="00B6402B"/>
          <w:p w:rsidR="00B6402B" w:rsidRDefault="00B6402B" w:rsidP="00B6402B"/>
          <w:p w:rsidR="00B6402B" w:rsidRDefault="00B6402B" w:rsidP="00B6402B"/>
          <w:p w:rsidR="005845E5" w:rsidRDefault="005845E5" w:rsidP="00B6402B"/>
          <w:p w:rsidR="00B6402B" w:rsidRDefault="00B6402B" w:rsidP="00B6402B"/>
          <w:p w:rsidR="00B6402B" w:rsidRPr="00B6402B" w:rsidRDefault="00B6402B" w:rsidP="00B6402B"/>
        </w:tc>
        <w:tc>
          <w:tcPr>
            <w:tcW w:w="4677" w:type="dxa"/>
            <w:vMerge w:val="restart"/>
            <w:hideMark/>
          </w:tcPr>
          <w:p w:rsidR="00B6402B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lastRenderedPageBreak/>
              <w:t> </w:t>
            </w:r>
          </w:p>
          <w:p w:rsidR="00B6402B" w:rsidRPr="00B6402B" w:rsidRDefault="00B6402B" w:rsidP="00B6402B">
            <w:pPr>
              <w:rPr>
                <w:szCs w:val="24"/>
              </w:rPr>
            </w:pPr>
          </w:p>
          <w:p w:rsidR="00B6402B" w:rsidRPr="00B6402B" w:rsidRDefault="00B6402B" w:rsidP="00B6402B">
            <w:pPr>
              <w:rPr>
                <w:szCs w:val="24"/>
              </w:rPr>
            </w:pPr>
          </w:p>
          <w:p w:rsidR="00B6402B" w:rsidRPr="00B6402B" w:rsidRDefault="00B6402B" w:rsidP="00B6402B">
            <w:pPr>
              <w:rPr>
                <w:szCs w:val="24"/>
              </w:rPr>
            </w:pPr>
          </w:p>
          <w:p w:rsidR="00B6402B" w:rsidRPr="00B6402B" w:rsidRDefault="00B6402B" w:rsidP="00B6402B">
            <w:pPr>
              <w:rPr>
                <w:szCs w:val="24"/>
              </w:rPr>
            </w:pPr>
          </w:p>
          <w:p w:rsidR="00B6402B" w:rsidRPr="00B6402B" w:rsidRDefault="00B6402B" w:rsidP="00B6402B">
            <w:pPr>
              <w:rPr>
                <w:szCs w:val="24"/>
              </w:rPr>
            </w:pPr>
          </w:p>
          <w:p w:rsidR="00B6402B" w:rsidRPr="00B6402B" w:rsidRDefault="00B6402B" w:rsidP="00B6402B">
            <w:pPr>
              <w:rPr>
                <w:szCs w:val="24"/>
              </w:rPr>
            </w:pPr>
          </w:p>
          <w:p w:rsidR="00B6402B" w:rsidRPr="00B6402B" w:rsidRDefault="00B6402B" w:rsidP="00B6402B">
            <w:pPr>
              <w:rPr>
                <w:szCs w:val="24"/>
              </w:rPr>
            </w:pPr>
          </w:p>
          <w:p w:rsidR="00B6402B" w:rsidRPr="00B6402B" w:rsidRDefault="00B6402B" w:rsidP="00B6402B">
            <w:pPr>
              <w:rPr>
                <w:szCs w:val="24"/>
              </w:rPr>
            </w:pPr>
          </w:p>
          <w:p w:rsidR="00B6402B" w:rsidRDefault="00B6402B" w:rsidP="00B6402B">
            <w:pPr>
              <w:rPr>
                <w:szCs w:val="24"/>
              </w:rPr>
            </w:pPr>
          </w:p>
          <w:p w:rsidR="00B6402B" w:rsidRDefault="00B6402B" w:rsidP="00B6402B">
            <w:pPr>
              <w:rPr>
                <w:szCs w:val="24"/>
              </w:rPr>
            </w:pPr>
          </w:p>
          <w:p w:rsidR="005845E5" w:rsidRDefault="005845E5" w:rsidP="00B6402B">
            <w:pPr>
              <w:rPr>
                <w:szCs w:val="24"/>
              </w:rPr>
            </w:pPr>
          </w:p>
          <w:p w:rsidR="00B6402B" w:rsidRDefault="00B6402B" w:rsidP="00B6402B">
            <w:pPr>
              <w:rPr>
                <w:szCs w:val="24"/>
              </w:rPr>
            </w:pPr>
          </w:p>
          <w:p w:rsidR="00B6402B" w:rsidRPr="00B6402B" w:rsidRDefault="00B6402B" w:rsidP="00B6402B">
            <w:pPr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lastRenderedPageBreak/>
              <w:t>Управление социальной защиты населения адм</w:t>
            </w:r>
            <w:r w:rsidRPr="00EE15F4">
              <w:rPr>
                <w:szCs w:val="24"/>
              </w:rPr>
              <w:t>и</w:t>
            </w:r>
            <w:r w:rsidRPr="00EE15F4">
              <w:rPr>
                <w:szCs w:val="24"/>
              </w:rPr>
              <w:t xml:space="preserve">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59,7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24,0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32,7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46,8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19,6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27,2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12,9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5,5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Управление культуры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119,0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622A3">
        <w:trPr>
          <w:trHeight w:val="330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119,0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Управление образования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448,0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236,0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106,0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106,0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622A3">
        <w:trPr>
          <w:trHeight w:val="70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448,0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236,0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106,0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106,0</w:t>
            </w:r>
          </w:p>
        </w:tc>
      </w:tr>
      <w:tr w:rsidR="005845E5" w:rsidRPr="00847F8F" w:rsidTr="005622A3">
        <w:trPr>
          <w:trHeight w:val="330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по физич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 xml:space="preserve">ской культуре, спорту и туризму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120,4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28,4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63,0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29,0</w:t>
            </w:r>
          </w:p>
        </w:tc>
      </w:tr>
      <w:tr w:rsidR="005845E5" w:rsidRPr="00847F8F" w:rsidTr="005622A3">
        <w:trPr>
          <w:trHeight w:val="330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622A3">
        <w:trPr>
          <w:trHeight w:val="90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120,4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28,4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63,0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29,0</w:t>
            </w:r>
          </w:p>
        </w:tc>
      </w:tr>
      <w:tr w:rsidR="005845E5" w:rsidRPr="00847F8F" w:rsidTr="005622A3">
        <w:trPr>
          <w:trHeight w:val="330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МАУ </w:t>
            </w:r>
            <w:r>
              <w:rPr>
                <w:szCs w:val="24"/>
              </w:rPr>
              <w:t>«</w:t>
            </w:r>
            <w:proofErr w:type="gramStart"/>
            <w:r w:rsidRPr="00EE15F4">
              <w:rPr>
                <w:szCs w:val="24"/>
              </w:rPr>
              <w:t>Ленинск-Кузнецкий</w:t>
            </w:r>
            <w:proofErr w:type="gramEnd"/>
            <w:r w:rsidRPr="00EE15F4">
              <w:rPr>
                <w:szCs w:val="24"/>
              </w:rPr>
              <w:t xml:space="preserve"> МФЦ</w:t>
            </w:r>
            <w:r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622A3">
        <w:trPr>
          <w:trHeight w:val="330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622A3">
        <w:trPr>
          <w:trHeight w:val="510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622A3">
        <w:trPr>
          <w:trHeight w:val="285"/>
        </w:trPr>
        <w:tc>
          <w:tcPr>
            <w:tcW w:w="568" w:type="dxa"/>
            <w:vMerge/>
          </w:tcPr>
          <w:p w:rsidR="005845E5" w:rsidRPr="00847F8F" w:rsidRDefault="005845E5"/>
        </w:tc>
        <w:tc>
          <w:tcPr>
            <w:tcW w:w="4677" w:type="dxa"/>
            <w:vMerge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5845E5" w:rsidRPr="00EE15F4" w:rsidRDefault="005845E5" w:rsidP="005845E5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Комитет по управлению муниципальным имущ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 xml:space="preserve">ством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</w:tcPr>
          <w:p w:rsidR="005845E5" w:rsidRPr="00EE15F4" w:rsidRDefault="005845E5" w:rsidP="005845E5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1134" w:type="dxa"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1134" w:type="dxa"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622A3">
        <w:trPr>
          <w:trHeight w:val="307"/>
        </w:trPr>
        <w:tc>
          <w:tcPr>
            <w:tcW w:w="568" w:type="dxa"/>
            <w:vMerge/>
          </w:tcPr>
          <w:p w:rsidR="005845E5" w:rsidRPr="00847F8F" w:rsidRDefault="005845E5"/>
        </w:tc>
        <w:tc>
          <w:tcPr>
            <w:tcW w:w="4677" w:type="dxa"/>
            <w:vMerge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622A3">
        <w:trPr>
          <w:trHeight w:val="415"/>
        </w:trPr>
        <w:tc>
          <w:tcPr>
            <w:tcW w:w="568" w:type="dxa"/>
            <w:vMerge/>
          </w:tcPr>
          <w:p w:rsidR="005845E5" w:rsidRPr="00847F8F" w:rsidRDefault="005845E5"/>
        </w:tc>
        <w:tc>
          <w:tcPr>
            <w:tcW w:w="4677" w:type="dxa"/>
            <w:vMerge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1134" w:type="dxa"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1134" w:type="dxa"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622A3">
        <w:trPr>
          <w:trHeight w:val="330"/>
        </w:trPr>
        <w:tc>
          <w:tcPr>
            <w:tcW w:w="568" w:type="dxa"/>
            <w:vMerge w:val="restart"/>
            <w:hideMark/>
          </w:tcPr>
          <w:p w:rsidR="005845E5" w:rsidRPr="00847F8F" w:rsidRDefault="005845E5" w:rsidP="00847F8F">
            <w:r w:rsidRPr="00847F8F">
              <w:t xml:space="preserve">2. </w:t>
            </w:r>
          </w:p>
        </w:tc>
        <w:tc>
          <w:tcPr>
            <w:tcW w:w="4677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Обучение охране труда руководителей и специалистов бюджетных учреждений</w:t>
            </w: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 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 w:rsidP="002E6394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73</w:t>
            </w:r>
            <w:r w:rsidR="002E6394">
              <w:rPr>
                <w:color w:val="000000"/>
              </w:rPr>
              <w:t>3</w:t>
            </w:r>
            <w:r>
              <w:rPr>
                <w:color w:val="000000"/>
              </w:rPr>
              <w:t>,</w:t>
            </w:r>
            <w:r w:rsidR="002E6394">
              <w:rPr>
                <w:color w:val="000000"/>
              </w:rPr>
              <w:t>6</w:t>
            </w:r>
          </w:p>
        </w:tc>
        <w:tc>
          <w:tcPr>
            <w:tcW w:w="1134" w:type="dxa"/>
            <w:hideMark/>
          </w:tcPr>
          <w:p w:rsidR="005845E5" w:rsidRDefault="005845E5" w:rsidP="00952F0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28</w:t>
            </w:r>
            <w:r w:rsidR="00952F03">
              <w:rPr>
                <w:color w:val="000000"/>
              </w:rPr>
              <w:t>6</w:t>
            </w:r>
            <w:r>
              <w:rPr>
                <w:color w:val="000000"/>
              </w:rPr>
              <w:t>,</w:t>
            </w:r>
            <w:r w:rsidR="00952F03">
              <w:rPr>
                <w:color w:val="000000"/>
              </w:rPr>
              <w:t>6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220,6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226,4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28,5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16,5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 w:rsidP="002E6394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67</w:t>
            </w:r>
            <w:r w:rsidR="002E6394">
              <w:rPr>
                <w:color w:val="000000"/>
              </w:rPr>
              <w:t>6</w:t>
            </w:r>
            <w:r>
              <w:rPr>
                <w:color w:val="000000"/>
              </w:rPr>
              <w:t>,</w:t>
            </w:r>
            <w:r w:rsidR="002E6394">
              <w:rPr>
                <w:color w:val="000000"/>
              </w:rPr>
              <w:t>1</w:t>
            </w:r>
          </w:p>
        </w:tc>
        <w:tc>
          <w:tcPr>
            <w:tcW w:w="1134" w:type="dxa"/>
            <w:hideMark/>
          </w:tcPr>
          <w:p w:rsidR="005845E5" w:rsidRDefault="005845E5" w:rsidP="00952F0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26</w:t>
            </w:r>
            <w:r w:rsidR="00952F03">
              <w:rPr>
                <w:color w:val="000000"/>
              </w:rPr>
              <w:t>0</w:t>
            </w:r>
            <w:r>
              <w:rPr>
                <w:color w:val="000000"/>
              </w:rPr>
              <w:t>,</w:t>
            </w:r>
            <w:r w:rsidR="00952F03">
              <w:rPr>
                <w:color w:val="000000"/>
              </w:rPr>
              <w:t>6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209,0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206,5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29,0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24,5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3,4</w:t>
            </w:r>
          </w:p>
        </w:tc>
      </w:tr>
      <w:tr w:rsidR="005845E5" w:rsidRPr="00847F8F" w:rsidTr="005622A3">
        <w:trPr>
          <w:trHeight w:val="330"/>
        </w:trPr>
        <w:tc>
          <w:tcPr>
            <w:tcW w:w="568" w:type="dxa"/>
            <w:vMerge w:val="restart"/>
            <w:hideMark/>
          </w:tcPr>
          <w:p w:rsidR="005845E5" w:rsidRDefault="005845E5" w:rsidP="00847F8F">
            <w:r w:rsidRPr="00847F8F">
              <w:t> </w:t>
            </w:r>
          </w:p>
          <w:p w:rsidR="005845E5" w:rsidRPr="00677256" w:rsidRDefault="005845E5" w:rsidP="00677256"/>
          <w:p w:rsidR="005845E5" w:rsidRPr="00677256" w:rsidRDefault="005845E5" w:rsidP="00677256"/>
          <w:p w:rsidR="005845E5" w:rsidRDefault="005845E5" w:rsidP="00677256"/>
          <w:p w:rsidR="005845E5" w:rsidRDefault="005845E5" w:rsidP="00677256"/>
          <w:p w:rsidR="005845E5" w:rsidRDefault="005845E5" w:rsidP="00677256"/>
          <w:p w:rsidR="005845E5" w:rsidRDefault="005845E5" w:rsidP="00677256"/>
          <w:p w:rsidR="005845E5" w:rsidRDefault="005845E5" w:rsidP="00677256"/>
          <w:p w:rsidR="005845E5" w:rsidRDefault="005845E5" w:rsidP="00677256"/>
          <w:p w:rsidR="005845E5" w:rsidRDefault="005845E5" w:rsidP="00677256"/>
          <w:p w:rsidR="005845E5" w:rsidRDefault="005845E5" w:rsidP="00677256"/>
          <w:p w:rsidR="005845E5" w:rsidRDefault="005845E5" w:rsidP="00677256"/>
          <w:p w:rsidR="005845E5" w:rsidRDefault="005845E5" w:rsidP="00677256"/>
          <w:p w:rsidR="005845E5" w:rsidRDefault="005845E5" w:rsidP="00677256"/>
          <w:p w:rsidR="005845E5" w:rsidRDefault="005845E5" w:rsidP="00677256"/>
          <w:p w:rsidR="005845E5" w:rsidRDefault="005845E5" w:rsidP="00677256"/>
          <w:p w:rsidR="005845E5" w:rsidRDefault="005845E5" w:rsidP="00677256"/>
          <w:p w:rsidR="005845E5" w:rsidRDefault="005845E5" w:rsidP="00677256"/>
          <w:p w:rsidR="005845E5" w:rsidRDefault="005845E5" w:rsidP="00677256"/>
          <w:p w:rsidR="005845E5" w:rsidRDefault="005845E5" w:rsidP="00677256"/>
          <w:p w:rsidR="005845E5" w:rsidRDefault="005845E5" w:rsidP="00677256"/>
          <w:p w:rsidR="005845E5" w:rsidRPr="00677256" w:rsidRDefault="005845E5" w:rsidP="00677256"/>
        </w:tc>
        <w:tc>
          <w:tcPr>
            <w:tcW w:w="4677" w:type="dxa"/>
            <w:vMerge w:val="restart"/>
            <w:hideMark/>
          </w:tcPr>
          <w:p w:rsidR="005845E5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lastRenderedPageBreak/>
              <w:t> </w:t>
            </w:r>
          </w:p>
          <w:p w:rsidR="005845E5" w:rsidRPr="00677256" w:rsidRDefault="005845E5" w:rsidP="00677256">
            <w:pPr>
              <w:rPr>
                <w:szCs w:val="24"/>
              </w:rPr>
            </w:pPr>
          </w:p>
          <w:p w:rsidR="005845E5" w:rsidRDefault="005845E5" w:rsidP="00677256">
            <w:pPr>
              <w:rPr>
                <w:szCs w:val="24"/>
              </w:rPr>
            </w:pPr>
          </w:p>
          <w:p w:rsidR="005845E5" w:rsidRDefault="005845E5" w:rsidP="00677256">
            <w:pPr>
              <w:ind w:firstLine="709"/>
              <w:rPr>
                <w:szCs w:val="24"/>
              </w:rPr>
            </w:pPr>
          </w:p>
          <w:p w:rsidR="005845E5" w:rsidRDefault="005845E5" w:rsidP="00677256">
            <w:pPr>
              <w:ind w:firstLine="709"/>
              <w:rPr>
                <w:szCs w:val="24"/>
              </w:rPr>
            </w:pPr>
          </w:p>
          <w:p w:rsidR="005845E5" w:rsidRDefault="005845E5" w:rsidP="00677256">
            <w:pPr>
              <w:ind w:firstLine="709"/>
              <w:rPr>
                <w:szCs w:val="24"/>
              </w:rPr>
            </w:pPr>
          </w:p>
          <w:p w:rsidR="005845E5" w:rsidRDefault="005845E5" w:rsidP="00677256">
            <w:pPr>
              <w:ind w:firstLine="709"/>
              <w:rPr>
                <w:szCs w:val="24"/>
              </w:rPr>
            </w:pPr>
          </w:p>
          <w:p w:rsidR="005845E5" w:rsidRDefault="005845E5" w:rsidP="00677256">
            <w:pPr>
              <w:ind w:firstLine="709"/>
              <w:rPr>
                <w:szCs w:val="24"/>
              </w:rPr>
            </w:pPr>
          </w:p>
          <w:p w:rsidR="005845E5" w:rsidRDefault="005845E5" w:rsidP="00677256">
            <w:pPr>
              <w:ind w:firstLine="709"/>
              <w:rPr>
                <w:szCs w:val="24"/>
              </w:rPr>
            </w:pPr>
          </w:p>
          <w:p w:rsidR="005845E5" w:rsidRDefault="005845E5" w:rsidP="00677256">
            <w:pPr>
              <w:ind w:firstLine="709"/>
              <w:rPr>
                <w:szCs w:val="24"/>
              </w:rPr>
            </w:pPr>
          </w:p>
          <w:p w:rsidR="005845E5" w:rsidRDefault="005845E5" w:rsidP="00677256">
            <w:pPr>
              <w:ind w:firstLine="709"/>
              <w:rPr>
                <w:szCs w:val="24"/>
              </w:rPr>
            </w:pPr>
          </w:p>
          <w:p w:rsidR="005845E5" w:rsidRDefault="005845E5" w:rsidP="00677256">
            <w:pPr>
              <w:ind w:firstLine="709"/>
              <w:rPr>
                <w:szCs w:val="24"/>
              </w:rPr>
            </w:pPr>
          </w:p>
          <w:p w:rsidR="005845E5" w:rsidRDefault="005845E5" w:rsidP="00677256">
            <w:pPr>
              <w:ind w:firstLine="709"/>
              <w:rPr>
                <w:szCs w:val="24"/>
              </w:rPr>
            </w:pPr>
          </w:p>
          <w:p w:rsidR="005845E5" w:rsidRDefault="005845E5" w:rsidP="00677256">
            <w:pPr>
              <w:ind w:firstLine="709"/>
              <w:rPr>
                <w:szCs w:val="24"/>
              </w:rPr>
            </w:pPr>
          </w:p>
          <w:p w:rsidR="005845E5" w:rsidRDefault="005845E5" w:rsidP="00677256">
            <w:pPr>
              <w:ind w:firstLine="709"/>
              <w:rPr>
                <w:szCs w:val="24"/>
              </w:rPr>
            </w:pPr>
          </w:p>
          <w:p w:rsidR="005845E5" w:rsidRDefault="005845E5" w:rsidP="00677256">
            <w:pPr>
              <w:ind w:firstLine="709"/>
              <w:rPr>
                <w:szCs w:val="24"/>
              </w:rPr>
            </w:pPr>
          </w:p>
          <w:p w:rsidR="005845E5" w:rsidRDefault="005845E5" w:rsidP="00677256">
            <w:pPr>
              <w:ind w:firstLine="709"/>
              <w:rPr>
                <w:szCs w:val="24"/>
              </w:rPr>
            </w:pPr>
          </w:p>
          <w:p w:rsidR="005845E5" w:rsidRDefault="005845E5" w:rsidP="00677256">
            <w:pPr>
              <w:ind w:firstLine="709"/>
              <w:rPr>
                <w:szCs w:val="24"/>
              </w:rPr>
            </w:pPr>
          </w:p>
          <w:p w:rsidR="005845E5" w:rsidRPr="00677256" w:rsidRDefault="005845E5" w:rsidP="00677256">
            <w:pPr>
              <w:ind w:firstLine="709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lastRenderedPageBreak/>
              <w:t>Управление социальной защиты населения адм</w:t>
            </w:r>
            <w:r w:rsidRPr="00EE15F4">
              <w:rPr>
                <w:szCs w:val="24"/>
              </w:rPr>
              <w:t>и</w:t>
            </w:r>
            <w:r w:rsidRPr="00EE15F4">
              <w:rPr>
                <w:szCs w:val="24"/>
              </w:rPr>
              <w:t xml:space="preserve">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57,5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11,6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19,9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28,5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16,5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29,0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24,5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3,4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Управление культуры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33,7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13,7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10,0</w:t>
            </w:r>
          </w:p>
        </w:tc>
      </w:tr>
      <w:tr w:rsidR="005845E5" w:rsidRPr="00847F8F" w:rsidTr="005622A3">
        <w:trPr>
          <w:trHeight w:val="199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622A3">
        <w:trPr>
          <w:trHeight w:val="330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33,7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13,7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Управление образования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525,0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175,0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175,0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622A3">
        <w:trPr>
          <w:trHeight w:val="330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525,0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175,0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175,0</w:t>
            </w:r>
          </w:p>
        </w:tc>
      </w:tr>
      <w:tr w:rsidR="005845E5" w:rsidRPr="00847F8F" w:rsidTr="005622A3">
        <w:trPr>
          <w:trHeight w:val="330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по физич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 xml:space="preserve">ской культуре, спорту и туризму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63,0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35,5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12,5</w:t>
            </w:r>
          </w:p>
        </w:tc>
      </w:tr>
      <w:tr w:rsidR="005845E5" w:rsidRPr="00847F8F" w:rsidTr="005622A3">
        <w:trPr>
          <w:trHeight w:val="330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622A3">
        <w:trPr>
          <w:trHeight w:val="330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63,0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35,5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12,5</w:t>
            </w:r>
          </w:p>
        </w:tc>
      </w:tr>
      <w:tr w:rsidR="005845E5" w:rsidRPr="00847F8F" w:rsidTr="005622A3">
        <w:trPr>
          <w:trHeight w:hRule="exact" w:val="284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Администрация </w:t>
            </w:r>
            <w:proofErr w:type="gramStart"/>
            <w:r w:rsidRPr="00EE15F4">
              <w:rPr>
                <w:szCs w:val="24"/>
              </w:rPr>
              <w:t>Л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>нинск-Кузнецкого</w:t>
            </w:r>
            <w:proofErr w:type="gramEnd"/>
            <w:r w:rsidRPr="00EE15F4">
              <w:rPr>
                <w:szCs w:val="24"/>
              </w:rPr>
              <w:t xml:space="preserve"> г</w:t>
            </w:r>
            <w:r w:rsidRPr="00EE15F4">
              <w:rPr>
                <w:szCs w:val="24"/>
              </w:rPr>
              <w:t>о</w:t>
            </w:r>
            <w:r w:rsidRPr="00EE15F4">
              <w:rPr>
                <w:szCs w:val="24"/>
              </w:rPr>
              <w:t>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2E6394" w:rsidP="002E6394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19,3</w:t>
            </w:r>
          </w:p>
        </w:tc>
        <w:tc>
          <w:tcPr>
            <w:tcW w:w="1134" w:type="dxa"/>
            <w:hideMark/>
          </w:tcPr>
          <w:p w:rsidR="005845E5" w:rsidRDefault="005845E5" w:rsidP="00952F0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</w:t>
            </w:r>
            <w:r w:rsidR="00952F03">
              <w:rPr>
                <w:color w:val="000000"/>
              </w:rPr>
              <w:t>0</w:t>
            </w:r>
            <w:r>
              <w:rPr>
                <w:color w:val="000000"/>
              </w:rPr>
              <w:t>,</w:t>
            </w:r>
            <w:r w:rsidR="00952F03">
              <w:rPr>
                <w:color w:val="000000"/>
              </w:rPr>
              <w:t>3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</w:tr>
      <w:tr w:rsidR="005845E5" w:rsidRPr="00847F8F" w:rsidTr="005622A3">
        <w:trPr>
          <w:trHeight w:hRule="exact" w:val="284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622A3">
        <w:trPr>
          <w:trHeight w:hRule="exact" w:val="284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2E6394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19,3</w:t>
            </w:r>
          </w:p>
        </w:tc>
        <w:tc>
          <w:tcPr>
            <w:tcW w:w="1134" w:type="dxa"/>
            <w:hideMark/>
          </w:tcPr>
          <w:p w:rsidR="005845E5" w:rsidRDefault="00952F0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10,3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</w:tr>
      <w:tr w:rsidR="005845E5" w:rsidRPr="00847F8F" w:rsidTr="005622A3">
        <w:trPr>
          <w:trHeight w:hRule="exact" w:val="284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МБУ </w:t>
            </w:r>
            <w:r>
              <w:rPr>
                <w:szCs w:val="24"/>
              </w:rPr>
              <w:t>«</w:t>
            </w:r>
            <w:r w:rsidRPr="00EE15F4">
              <w:rPr>
                <w:szCs w:val="24"/>
              </w:rPr>
              <w:t>Социальный центр молодежи</w:t>
            </w:r>
            <w:r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622A3">
        <w:trPr>
          <w:trHeight w:hRule="exact" w:val="284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622A3">
        <w:trPr>
          <w:trHeight w:hRule="exact" w:val="284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622A3">
        <w:trPr>
          <w:trHeight w:hRule="exact" w:val="284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МБУ </w:t>
            </w:r>
            <w:r>
              <w:rPr>
                <w:szCs w:val="24"/>
              </w:rPr>
              <w:t>«</w:t>
            </w:r>
            <w:r w:rsidRPr="00EE15F4">
              <w:rPr>
                <w:szCs w:val="24"/>
              </w:rPr>
              <w:t>Молодежная би</w:t>
            </w:r>
            <w:r w:rsidRPr="00EE15F4">
              <w:rPr>
                <w:szCs w:val="24"/>
              </w:rPr>
              <w:t>р</w:t>
            </w:r>
            <w:r w:rsidRPr="00EE15F4">
              <w:rPr>
                <w:szCs w:val="24"/>
              </w:rPr>
              <w:t>жа труда</w:t>
            </w:r>
            <w:r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622A3">
        <w:trPr>
          <w:trHeight w:hRule="exact" w:val="284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622A3">
        <w:trPr>
          <w:trHeight w:hRule="exact" w:val="284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622A3">
        <w:trPr>
          <w:trHeight w:hRule="exact" w:val="340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МКУ УГО и ЧС </w:t>
            </w:r>
            <w:proofErr w:type="gramStart"/>
            <w:r w:rsidRPr="00EE15F4">
              <w:rPr>
                <w:szCs w:val="24"/>
              </w:rPr>
              <w:t>Л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>нинск-Кузнецкого</w:t>
            </w:r>
            <w:proofErr w:type="gramEnd"/>
            <w:r w:rsidRPr="00EE15F4">
              <w:rPr>
                <w:szCs w:val="24"/>
              </w:rPr>
              <w:t xml:space="preserve"> г</w:t>
            </w:r>
            <w:r w:rsidRPr="00EE15F4">
              <w:rPr>
                <w:szCs w:val="24"/>
              </w:rPr>
              <w:t>о</w:t>
            </w:r>
            <w:r w:rsidRPr="00EE15F4">
              <w:rPr>
                <w:szCs w:val="24"/>
              </w:rPr>
              <w:t>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6,0</w:t>
            </w:r>
          </w:p>
        </w:tc>
      </w:tr>
      <w:tr w:rsidR="005845E5" w:rsidRPr="00847F8F" w:rsidTr="005622A3">
        <w:trPr>
          <w:trHeight w:hRule="exact" w:val="340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622A3">
        <w:trPr>
          <w:trHeight w:hRule="exact" w:val="340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6,0</w:t>
            </w:r>
          </w:p>
        </w:tc>
      </w:tr>
      <w:tr w:rsidR="005845E5" w:rsidRPr="00847F8F" w:rsidTr="005622A3">
        <w:trPr>
          <w:trHeight w:hRule="exact" w:val="340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noWrap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жизнеобе</w:t>
            </w:r>
            <w:r w:rsidRPr="00EE15F4">
              <w:rPr>
                <w:szCs w:val="24"/>
              </w:rPr>
              <w:t>с</w:t>
            </w:r>
            <w:r w:rsidRPr="00EE15F4">
              <w:rPr>
                <w:szCs w:val="24"/>
              </w:rPr>
              <w:t xml:space="preserve">печения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4,0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4,0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622A3">
        <w:trPr>
          <w:trHeight w:hRule="exact" w:val="340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622A3">
        <w:trPr>
          <w:trHeight w:hRule="exact" w:val="443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4,0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4,0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622A3">
        <w:trPr>
          <w:trHeight w:hRule="exact" w:val="340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Совет народных депут</w:t>
            </w:r>
            <w:r w:rsidRPr="00EE15F4">
              <w:rPr>
                <w:szCs w:val="24"/>
              </w:rPr>
              <w:t>а</w:t>
            </w:r>
            <w:r w:rsidRPr="00EE15F4">
              <w:rPr>
                <w:szCs w:val="24"/>
              </w:rPr>
              <w:t xml:space="preserve">тов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 (по согласованию)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6,0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6,0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622A3">
        <w:trPr>
          <w:trHeight w:hRule="exact" w:val="340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622A3">
        <w:trPr>
          <w:trHeight w:hRule="exact" w:val="450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6,0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6,0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622A3">
        <w:trPr>
          <w:trHeight w:hRule="exact" w:val="312"/>
        </w:trPr>
        <w:tc>
          <w:tcPr>
            <w:tcW w:w="568" w:type="dxa"/>
            <w:vMerge w:val="restart"/>
            <w:hideMark/>
          </w:tcPr>
          <w:p w:rsidR="005845E5" w:rsidRPr="00847F8F" w:rsidRDefault="005845E5" w:rsidP="00847F8F">
            <w:r w:rsidRPr="00847F8F">
              <w:t>3.</w:t>
            </w:r>
          </w:p>
        </w:tc>
        <w:tc>
          <w:tcPr>
            <w:tcW w:w="4677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Превентивные меры, направленные на снижение производственного травматизма и профессиональной заболеваемости в бюджетных учреждениях</w:t>
            </w:r>
          </w:p>
        </w:tc>
        <w:tc>
          <w:tcPr>
            <w:tcW w:w="2835" w:type="dxa"/>
            <w:vMerge w:val="restart"/>
            <w:noWrap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 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 w:rsidP="002E6394">
            <w:pPr>
              <w:jc w:val="center"/>
              <w:rPr>
                <w:szCs w:val="24"/>
              </w:rPr>
            </w:pPr>
            <w:r>
              <w:t>39</w:t>
            </w:r>
            <w:r w:rsidR="002E6394">
              <w:t>21</w:t>
            </w:r>
            <w:r>
              <w:t>,</w:t>
            </w:r>
            <w:r w:rsidR="002E6394">
              <w:t>3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 w:rsidP="00952F03">
            <w:pPr>
              <w:jc w:val="center"/>
              <w:rPr>
                <w:szCs w:val="24"/>
              </w:rPr>
            </w:pPr>
            <w:r>
              <w:t>185</w:t>
            </w:r>
            <w:r w:rsidR="00952F03">
              <w:t>2</w:t>
            </w:r>
            <w:r>
              <w:t>,</w:t>
            </w:r>
            <w:r w:rsidR="00952F03">
              <w:t>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1012,8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1056,5</w:t>
            </w:r>
          </w:p>
        </w:tc>
      </w:tr>
      <w:tr w:rsidR="005845E5" w:rsidRPr="00847F8F" w:rsidTr="005622A3">
        <w:trPr>
          <w:trHeight w:hRule="exact" w:val="312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1499,5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483,7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497,8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518,0</w:t>
            </w:r>
          </w:p>
        </w:tc>
      </w:tr>
      <w:tr w:rsidR="005845E5" w:rsidRPr="00847F8F" w:rsidTr="005622A3">
        <w:trPr>
          <w:trHeight w:hRule="exact" w:val="312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 w:rsidP="002E6394">
            <w:pPr>
              <w:jc w:val="center"/>
              <w:rPr>
                <w:szCs w:val="24"/>
              </w:rPr>
            </w:pPr>
            <w:r>
              <w:t>171</w:t>
            </w:r>
            <w:r w:rsidR="002E6394">
              <w:t>2</w:t>
            </w:r>
            <w:r>
              <w:t>,</w:t>
            </w:r>
            <w:r w:rsidR="002E6394"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 w:rsidP="00952F03">
            <w:pPr>
              <w:jc w:val="center"/>
              <w:rPr>
                <w:szCs w:val="24"/>
              </w:rPr>
            </w:pPr>
            <w:r>
              <w:t>112</w:t>
            </w:r>
            <w:r w:rsidR="00952F03">
              <w:t>8</w:t>
            </w:r>
            <w:r>
              <w:t>,</w:t>
            </w:r>
            <w:r w:rsidR="00952F03">
              <w:t>7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285,0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298,5</w:t>
            </w:r>
          </w:p>
        </w:tc>
      </w:tr>
      <w:tr w:rsidR="005845E5" w:rsidRPr="00847F8F" w:rsidTr="005622A3">
        <w:trPr>
          <w:trHeight w:hRule="exact" w:val="48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709,6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239,6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230,0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240,0</w:t>
            </w:r>
          </w:p>
        </w:tc>
      </w:tr>
      <w:tr w:rsidR="005845E5" w:rsidRPr="00847F8F" w:rsidTr="005622A3">
        <w:trPr>
          <w:trHeight w:val="345"/>
        </w:trPr>
        <w:tc>
          <w:tcPr>
            <w:tcW w:w="568" w:type="dxa"/>
            <w:vMerge w:val="restart"/>
            <w:hideMark/>
          </w:tcPr>
          <w:p w:rsidR="0078681B" w:rsidRDefault="005845E5" w:rsidP="00847F8F">
            <w:r w:rsidRPr="00847F8F">
              <w:lastRenderedPageBreak/>
              <w:t> </w:t>
            </w:r>
          </w:p>
          <w:p w:rsidR="0078681B" w:rsidRPr="0078681B" w:rsidRDefault="0078681B" w:rsidP="0078681B"/>
          <w:p w:rsidR="0078681B" w:rsidRPr="0078681B" w:rsidRDefault="0078681B" w:rsidP="0078681B"/>
          <w:p w:rsidR="0078681B" w:rsidRPr="0078681B" w:rsidRDefault="0078681B" w:rsidP="0078681B"/>
          <w:p w:rsidR="0078681B" w:rsidRPr="0078681B" w:rsidRDefault="0078681B" w:rsidP="0078681B"/>
          <w:p w:rsidR="0078681B" w:rsidRPr="0078681B" w:rsidRDefault="0078681B" w:rsidP="0078681B"/>
          <w:p w:rsidR="0078681B" w:rsidRPr="0078681B" w:rsidRDefault="0078681B" w:rsidP="0078681B"/>
          <w:p w:rsidR="0078681B" w:rsidRPr="0078681B" w:rsidRDefault="0078681B" w:rsidP="0078681B"/>
          <w:p w:rsidR="0078681B" w:rsidRPr="0078681B" w:rsidRDefault="0078681B" w:rsidP="0078681B"/>
          <w:p w:rsidR="0078681B" w:rsidRPr="0078681B" w:rsidRDefault="0078681B" w:rsidP="0078681B"/>
          <w:p w:rsidR="0078681B" w:rsidRPr="0078681B" w:rsidRDefault="0078681B" w:rsidP="0078681B"/>
          <w:p w:rsidR="0078681B" w:rsidRPr="0078681B" w:rsidRDefault="0078681B" w:rsidP="0078681B"/>
          <w:p w:rsidR="0078681B" w:rsidRDefault="0078681B" w:rsidP="0078681B"/>
          <w:p w:rsidR="0078681B" w:rsidRDefault="0078681B" w:rsidP="0078681B"/>
          <w:p w:rsidR="005845E5" w:rsidRDefault="005845E5" w:rsidP="0078681B"/>
          <w:p w:rsidR="0078681B" w:rsidRDefault="0078681B" w:rsidP="0078681B"/>
          <w:p w:rsidR="0078681B" w:rsidRDefault="0078681B" w:rsidP="0078681B"/>
          <w:p w:rsidR="0078681B" w:rsidRDefault="0078681B" w:rsidP="0078681B"/>
          <w:p w:rsidR="0078681B" w:rsidRDefault="0078681B" w:rsidP="0078681B"/>
          <w:p w:rsidR="0078681B" w:rsidRDefault="0078681B" w:rsidP="0078681B"/>
          <w:p w:rsidR="0078681B" w:rsidRDefault="0078681B" w:rsidP="0078681B"/>
          <w:p w:rsidR="0078681B" w:rsidRDefault="0078681B" w:rsidP="0078681B"/>
          <w:p w:rsidR="0078681B" w:rsidRDefault="0078681B" w:rsidP="0078681B"/>
          <w:p w:rsidR="0078681B" w:rsidRDefault="0078681B" w:rsidP="0078681B"/>
          <w:p w:rsidR="0078681B" w:rsidRDefault="0078681B" w:rsidP="0078681B"/>
          <w:p w:rsidR="0078681B" w:rsidRDefault="0078681B" w:rsidP="0078681B"/>
          <w:p w:rsidR="0078681B" w:rsidRDefault="0078681B" w:rsidP="0078681B"/>
          <w:p w:rsidR="00952F03" w:rsidRDefault="00952F03" w:rsidP="0078681B"/>
          <w:p w:rsidR="00952F03" w:rsidRDefault="00952F03" w:rsidP="00952F03"/>
          <w:p w:rsidR="0078681B" w:rsidRDefault="0078681B" w:rsidP="00952F03"/>
          <w:p w:rsidR="00952F03" w:rsidRDefault="00952F03" w:rsidP="00952F03"/>
          <w:p w:rsidR="00952F03" w:rsidRDefault="00952F03" w:rsidP="00952F03"/>
          <w:p w:rsidR="00952F03" w:rsidRDefault="00952F03" w:rsidP="00952F03"/>
          <w:p w:rsidR="00952F03" w:rsidRPr="00952F03" w:rsidRDefault="00952F03" w:rsidP="00952F03"/>
        </w:tc>
        <w:tc>
          <w:tcPr>
            <w:tcW w:w="4677" w:type="dxa"/>
            <w:vMerge w:val="restart"/>
            <w:hideMark/>
          </w:tcPr>
          <w:p w:rsidR="0078681B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lastRenderedPageBreak/>
              <w:t> </w:t>
            </w:r>
          </w:p>
          <w:p w:rsidR="0078681B" w:rsidRPr="0078681B" w:rsidRDefault="0078681B" w:rsidP="0078681B">
            <w:pPr>
              <w:rPr>
                <w:szCs w:val="24"/>
              </w:rPr>
            </w:pPr>
          </w:p>
          <w:p w:rsidR="0078681B" w:rsidRPr="0078681B" w:rsidRDefault="0078681B" w:rsidP="0078681B">
            <w:pPr>
              <w:rPr>
                <w:szCs w:val="24"/>
              </w:rPr>
            </w:pPr>
          </w:p>
          <w:p w:rsidR="0078681B" w:rsidRPr="0078681B" w:rsidRDefault="0078681B" w:rsidP="0078681B">
            <w:pPr>
              <w:rPr>
                <w:szCs w:val="24"/>
              </w:rPr>
            </w:pPr>
          </w:p>
          <w:p w:rsidR="0078681B" w:rsidRPr="0078681B" w:rsidRDefault="0078681B" w:rsidP="0078681B">
            <w:pPr>
              <w:rPr>
                <w:szCs w:val="24"/>
              </w:rPr>
            </w:pPr>
          </w:p>
          <w:p w:rsidR="0078681B" w:rsidRPr="0078681B" w:rsidRDefault="0078681B" w:rsidP="0078681B">
            <w:pPr>
              <w:rPr>
                <w:szCs w:val="24"/>
              </w:rPr>
            </w:pPr>
          </w:p>
          <w:p w:rsidR="0078681B" w:rsidRDefault="0078681B" w:rsidP="0078681B">
            <w:pPr>
              <w:rPr>
                <w:szCs w:val="24"/>
              </w:rPr>
            </w:pPr>
          </w:p>
          <w:p w:rsidR="0078681B" w:rsidRDefault="0078681B" w:rsidP="0078681B">
            <w:pPr>
              <w:rPr>
                <w:szCs w:val="24"/>
              </w:rPr>
            </w:pPr>
          </w:p>
          <w:p w:rsidR="005845E5" w:rsidRDefault="0078681B" w:rsidP="0078681B">
            <w:pPr>
              <w:tabs>
                <w:tab w:val="left" w:pos="1635"/>
              </w:tabs>
              <w:rPr>
                <w:szCs w:val="24"/>
              </w:rPr>
            </w:pPr>
            <w:r>
              <w:rPr>
                <w:szCs w:val="24"/>
              </w:rPr>
              <w:tab/>
            </w: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Default="00952F03" w:rsidP="00952F03">
            <w:pPr>
              <w:tabs>
                <w:tab w:val="left" w:pos="1635"/>
              </w:tabs>
              <w:rPr>
                <w:szCs w:val="24"/>
              </w:rPr>
            </w:pPr>
            <w:r>
              <w:rPr>
                <w:szCs w:val="24"/>
              </w:rPr>
              <w:tab/>
            </w:r>
          </w:p>
          <w:p w:rsidR="00952F03" w:rsidRDefault="00952F03" w:rsidP="00952F03">
            <w:pPr>
              <w:tabs>
                <w:tab w:val="left" w:pos="1635"/>
              </w:tabs>
              <w:rPr>
                <w:szCs w:val="24"/>
              </w:rPr>
            </w:pPr>
          </w:p>
          <w:p w:rsidR="00952F03" w:rsidRDefault="00952F03" w:rsidP="00952F03">
            <w:pPr>
              <w:tabs>
                <w:tab w:val="left" w:pos="1635"/>
              </w:tabs>
              <w:rPr>
                <w:szCs w:val="24"/>
              </w:rPr>
            </w:pPr>
          </w:p>
          <w:p w:rsidR="00952F03" w:rsidRDefault="00952F03" w:rsidP="00952F03">
            <w:pPr>
              <w:tabs>
                <w:tab w:val="left" w:pos="1635"/>
              </w:tabs>
              <w:rPr>
                <w:szCs w:val="24"/>
              </w:rPr>
            </w:pPr>
          </w:p>
          <w:p w:rsidR="00952F03" w:rsidRDefault="00952F03" w:rsidP="00952F03">
            <w:pPr>
              <w:tabs>
                <w:tab w:val="left" w:pos="1635"/>
              </w:tabs>
              <w:rPr>
                <w:szCs w:val="24"/>
              </w:rPr>
            </w:pPr>
          </w:p>
          <w:p w:rsidR="0078681B" w:rsidRPr="0078681B" w:rsidRDefault="0078681B" w:rsidP="0078681B">
            <w:pPr>
              <w:tabs>
                <w:tab w:val="left" w:pos="1635"/>
              </w:tabs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lastRenderedPageBreak/>
              <w:t>Управление социальной защиты населения адм</w:t>
            </w:r>
            <w:r w:rsidRPr="00EE15F4">
              <w:rPr>
                <w:szCs w:val="24"/>
              </w:rPr>
              <w:t>и</w:t>
            </w:r>
            <w:r w:rsidRPr="00EE15F4">
              <w:rPr>
                <w:szCs w:val="24"/>
              </w:rPr>
              <w:t xml:space="preserve">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2009,5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643,7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667,8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698,0</w:t>
            </w:r>
          </w:p>
        </w:tc>
      </w:tr>
      <w:tr w:rsidR="005845E5" w:rsidRPr="00847F8F" w:rsidTr="005622A3">
        <w:trPr>
          <w:trHeight w:val="34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1499,5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483,7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497,8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518,0</w:t>
            </w:r>
          </w:p>
        </w:tc>
      </w:tr>
      <w:tr w:rsidR="005845E5" w:rsidRPr="00847F8F" w:rsidTr="005622A3">
        <w:trPr>
          <w:trHeight w:val="34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5845E5" w:rsidRPr="00847F8F" w:rsidTr="005622A3">
        <w:trPr>
          <w:trHeight w:val="250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510,0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160,0</w:t>
            </w:r>
          </w:p>
        </w:tc>
        <w:tc>
          <w:tcPr>
            <w:tcW w:w="1134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170,0</w:t>
            </w:r>
          </w:p>
        </w:tc>
        <w:tc>
          <w:tcPr>
            <w:tcW w:w="992" w:type="dxa"/>
            <w:hideMark/>
          </w:tcPr>
          <w:p w:rsidR="005845E5" w:rsidRDefault="005845E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180,0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Управление культуры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184,8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124,8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30,0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622A3">
        <w:trPr>
          <w:trHeight w:val="70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184,8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124,8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30,0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Управление образования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323,7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135,7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94,0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94,0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622A3">
        <w:trPr>
          <w:trHeight w:val="171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323,7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135,7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94,0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94,0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по физич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 xml:space="preserve">ской культуре, спорту и туризму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573,2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353,2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110,0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110,0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622A3">
        <w:trPr>
          <w:trHeight w:val="407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373,6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273,6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50,0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50,0</w:t>
            </w:r>
          </w:p>
        </w:tc>
      </w:tr>
      <w:tr w:rsidR="005845E5" w:rsidRPr="00847F8F" w:rsidTr="005622A3">
        <w:trPr>
          <w:trHeight w:val="146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199,6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79,6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60,0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60,0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Администрация </w:t>
            </w:r>
            <w:proofErr w:type="gramStart"/>
            <w:r w:rsidRPr="00EE15F4">
              <w:rPr>
                <w:szCs w:val="24"/>
              </w:rPr>
              <w:t>Л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>нинск-Кузнецкого</w:t>
            </w:r>
            <w:proofErr w:type="gramEnd"/>
            <w:r w:rsidRPr="00EE15F4">
              <w:rPr>
                <w:szCs w:val="24"/>
              </w:rPr>
              <w:t xml:space="preserve"> г</w:t>
            </w:r>
            <w:r w:rsidRPr="00EE15F4">
              <w:rPr>
                <w:szCs w:val="24"/>
              </w:rPr>
              <w:t>о</w:t>
            </w:r>
            <w:r w:rsidRPr="00EE15F4">
              <w:rPr>
                <w:szCs w:val="24"/>
              </w:rPr>
              <w:t>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465,0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365,0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50,0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50,0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622A3">
        <w:trPr>
          <w:trHeight w:val="159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465,0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365,0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50,0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50,0</w:t>
            </w:r>
          </w:p>
        </w:tc>
      </w:tr>
      <w:tr w:rsidR="005845E5" w:rsidRPr="00847F8F" w:rsidTr="005622A3">
        <w:trPr>
          <w:trHeight w:hRule="exact" w:val="284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МБУ </w:t>
            </w:r>
            <w:r>
              <w:rPr>
                <w:szCs w:val="24"/>
              </w:rPr>
              <w:t>«</w:t>
            </w:r>
            <w:r w:rsidRPr="00EE15F4">
              <w:rPr>
                <w:szCs w:val="24"/>
              </w:rPr>
              <w:t>Социальный центр молодежи</w:t>
            </w:r>
            <w:r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67,9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13,9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27,0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27,0</w:t>
            </w:r>
          </w:p>
        </w:tc>
      </w:tr>
      <w:tr w:rsidR="005845E5" w:rsidRPr="00847F8F" w:rsidTr="005622A3">
        <w:trPr>
          <w:trHeight w:hRule="exact" w:val="284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622A3">
        <w:trPr>
          <w:trHeight w:hRule="exact" w:val="284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67,9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13,9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27,0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27,0</w:t>
            </w:r>
          </w:p>
        </w:tc>
      </w:tr>
      <w:tr w:rsidR="005845E5" w:rsidRPr="00847F8F" w:rsidTr="005622A3">
        <w:trPr>
          <w:trHeight w:hRule="exact" w:val="284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МБУ </w:t>
            </w:r>
            <w:r>
              <w:rPr>
                <w:szCs w:val="24"/>
              </w:rPr>
              <w:t>«</w:t>
            </w:r>
            <w:r w:rsidRPr="00EE15F4">
              <w:rPr>
                <w:szCs w:val="24"/>
              </w:rPr>
              <w:t>Молодежная би</w:t>
            </w:r>
            <w:r w:rsidRPr="00EE15F4">
              <w:rPr>
                <w:szCs w:val="24"/>
              </w:rPr>
              <w:t>р</w:t>
            </w:r>
            <w:r w:rsidRPr="00EE15F4">
              <w:rPr>
                <w:szCs w:val="24"/>
              </w:rPr>
              <w:t>жа труда</w:t>
            </w:r>
            <w:r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30,0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30,0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622A3">
        <w:trPr>
          <w:trHeight w:hRule="exact" w:val="284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622A3">
        <w:trPr>
          <w:trHeight w:hRule="exact" w:val="284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30,0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30,0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noWrap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жизнеобе</w:t>
            </w:r>
            <w:r w:rsidRPr="00EE15F4">
              <w:rPr>
                <w:szCs w:val="24"/>
              </w:rPr>
              <w:t>с</w:t>
            </w:r>
            <w:r w:rsidRPr="00EE15F4">
              <w:rPr>
                <w:szCs w:val="24"/>
              </w:rPr>
              <w:t xml:space="preserve">печения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117,5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51,0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34,0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32,5</w:t>
            </w:r>
          </w:p>
        </w:tc>
      </w:tr>
      <w:tr w:rsidR="005845E5" w:rsidRPr="00847F8F" w:rsidTr="005622A3">
        <w:trPr>
          <w:trHeight w:val="393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622A3">
        <w:trPr>
          <w:trHeight w:val="413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117,5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51,0</w:t>
            </w:r>
          </w:p>
        </w:tc>
        <w:tc>
          <w:tcPr>
            <w:tcW w:w="1134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34,0</w:t>
            </w:r>
          </w:p>
        </w:tc>
        <w:tc>
          <w:tcPr>
            <w:tcW w:w="992" w:type="dxa"/>
            <w:noWrap/>
            <w:vAlign w:val="center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32,5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Контрольно-счетная п</w:t>
            </w:r>
            <w:r w:rsidRPr="00EE15F4">
              <w:rPr>
                <w:szCs w:val="24"/>
              </w:rPr>
              <w:t>а</w:t>
            </w:r>
            <w:r w:rsidRPr="00EE15F4">
              <w:rPr>
                <w:szCs w:val="24"/>
              </w:rPr>
              <w:t xml:space="preserve">лата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 (по согласов</w:t>
            </w:r>
            <w:r w:rsidRPr="00EE15F4">
              <w:rPr>
                <w:szCs w:val="24"/>
              </w:rPr>
              <w:t>а</w:t>
            </w:r>
            <w:r w:rsidRPr="00EE15F4">
              <w:rPr>
                <w:szCs w:val="24"/>
              </w:rPr>
              <w:t>нию)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 w:rsidP="002E6394">
            <w:pPr>
              <w:jc w:val="center"/>
              <w:rPr>
                <w:szCs w:val="24"/>
              </w:rPr>
            </w:pPr>
            <w:r>
              <w:t>3</w:t>
            </w:r>
            <w:r w:rsidR="002E6394">
              <w:t>3</w:t>
            </w:r>
            <w:r>
              <w:t>,</w:t>
            </w:r>
            <w:r w:rsidR="002E6394">
              <w:t>7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952F03">
            <w:pPr>
              <w:jc w:val="center"/>
              <w:rPr>
                <w:szCs w:val="24"/>
              </w:rPr>
            </w:pPr>
            <w:r>
              <w:t>18,7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15,0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2E6394">
            <w:pPr>
              <w:jc w:val="center"/>
              <w:rPr>
                <w:szCs w:val="24"/>
              </w:rPr>
            </w:pPr>
            <w:r>
              <w:t>33,7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952F03">
            <w:pPr>
              <w:jc w:val="center"/>
              <w:rPr>
                <w:szCs w:val="24"/>
              </w:rPr>
            </w:pPr>
            <w:r>
              <w:t>18,7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15,0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Совет народных депут</w:t>
            </w:r>
            <w:r w:rsidRPr="00EE15F4">
              <w:rPr>
                <w:szCs w:val="24"/>
              </w:rPr>
              <w:t>а</w:t>
            </w:r>
            <w:r w:rsidRPr="00EE15F4">
              <w:rPr>
                <w:szCs w:val="24"/>
              </w:rPr>
              <w:t xml:space="preserve">тов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 (по согласованию)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30,0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5845E5" w:rsidRPr="00EE15F4" w:rsidRDefault="005845E5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Комитет по управлению муниципальным имущ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 xml:space="preserve">ством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86,0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86,0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>
            <w:pPr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>
            <w:pPr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5845E5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5845E5" w:rsidRPr="00847F8F" w:rsidRDefault="005845E5"/>
        </w:tc>
        <w:tc>
          <w:tcPr>
            <w:tcW w:w="4677" w:type="dxa"/>
            <w:vMerge/>
            <w:hideMark/>
          </w:tcPr>
          <w:p w:rsidR="005845E5" w:rsidRPr="00EE15F4" w:rsidRDefault="005845E5">
            <w:pPr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5845E5" w:rsidRPr="00EE15F4" w:rsidRDefault="005845E5">
            <w:pPr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5845E5" w:rsidRPr="00EE15F4" w:rsidRDefault="005845E5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86,0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86,0</w:t>
            </w:r>
          </w:p>
        </w:tc>
        <w:tc>
          <w:tcPr>
            <w:tcW w:w="1134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5845E5" w:rsidRDefault="005845E5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</w:tbl>
    <w:p w:rsidR="00952F03" w:rsidRDefault="00952F03" w:rsidP="00952F03"/>
    <w:p w:rsidR="00952F03" w:rsidRPr="004A23F5" w:rsidRDefault="00952F03" w:rsidP="00952F03">
      <w:pPr>
        <w:pStyle w:val="40"/>
        <w:rPr>
          <w:sz w:val="48"/>
          <w:szCs w:val="48"/>
        </w:rPr>
      </w:pPr>
    </w:p>
    <w:p w:rsidR="00952F03" w:rsidRDefault="00952F03" w:rsidP="00952F03">
      <w:pPr>
        <w:pStyle w:val="40"/>
      </w:pPr>
    </w:p>
    <w:p w:rsidR="00952F03" w:rsidRDefault="00952F03" w:rsidP="00952F03">
      <w:r>
        <w:t>З</w:t>
      </w:r>
      <w:r w:rsidRPr="002B5862">
        <w:t>аместител</w:t>
      </w:r>
      <w:r>
        <w:t>ь г</w:t>
      </w:r>
      <w:r w:rsidRPr="00695288">
        <w:t>лав</w:t>
      </w:r>
      <w:r>
        <w:t>ы</w:t>
      </w:r>
      <w:r w:rsidRPr="00695288">
        <w:t xml:space="preserve"> </w:t>
      </w:r>
      <w:proofErr w:type="gramStart"/>
      <w:r w:rsidRPr="00695288">
        <w:t>Ленинск-Кузнецкого</w:t>
      </w:r>
      <w:proofErr w:type="gramEnd"/>
    </w:p>
    <w:p w:rsidR="00952F03" w:rsidRDefault="00952F03" w:rsidP="00952F03">
      <w:r w:rsidRPr="00695288">
        <w:t xml:space="preserve"> </w:t>
      </w:r>
      <w:r>
        <w:t xml:space="preserve">   г</w:t>
      </w:r>
      <w:r w:rsidRPr="00695288">
        <w:t>ородского округа</w:t>
      </w:r>
      <w:r>
        <w:t xml:space="preserve"> по экономике,</w:t>
      </w:r>
    </w:p>
    <w:p w:rsidR="00952F03" w:rsidRDefault="00952F03" w:rsidP="00952F03">
      <w:r>
        <w:t xml:space="preserve">       промышленности и финансам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          </w:t>
      </w:r>
      <w:proofErr w:type="spellStart"/>
      <w:r>
        <w:t>О.А.Линкина</w:t>
      </w:r>
      <w:proofErr w:type="spellEnd"/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  <w:bookmarkStart w:id="0" w:name="_GoBack"/>
      <w:bookmarkEnd w:id="0"/>
    </w:p>
    <w:p w:rsidR="00D32394" w:rsidRDefault="00D32394">
      <w:pPr>
        <w:pStyle w:val="40"/>
        <w:sectPr w:rsidR="00D32394" w:rsidSect="000F2ED8">
          <w:headerReference w:type="default" r:id="rId12"/>
          <w:pgSz w:w="16840" w:h="11907" w:orient="landscape" w:code="9"/>
          <w:pgMar w:top="1985" w:right="737" w:bottom="709" w:left="737" w:header="720" w:footer="720" w:gutter="0"/>
          <w:cols w:space="720"/>
          <w:docGrid w:linePitch="326"/>
        </w:sectPr>
      </w:pPr>
    </w:p>
    <w:p w:rsidR="00AD4D81" w:rsidRDefault="00AD4D81" w:rsidP="00BE7B61"/>
    <w:sectPr w:rsidR="00AD4D81">
      <w:headerReference w:type="default" r:id="rId13"/>
      <w:pgSz w:w="11907" w:h="16840"/>
      <w:pgMar w:top="1418" w:right="73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1C5" w:rsidRDefault="004451C5">
      <w:r>
        <w:separator/>
      </w:r>
    </w:p>
  </w:endnote>
  <w:endnote w:type="continuationSeparator" w:id="0">
    <w:p w:rsidR="004451C5" w:rsidRDefault="00445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1C5" w:rsidRDefault="004451C5">
      <w:r>
        <w:separator/>
      </w:r>
    </w:p>
  </w:footnote>
  <w:footnote w:type="continuationSeparator" w:id="0">
    <w:p w:rsidR="004451C5" w:rsidRDefault="004451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02B" w:rsidRDefault="00B6402B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6402B" w:rsidRDefault="00B6402B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0381314"/>
      <w:docPartObj>
        <w:docPartGallery w:val="Page Numbers (Top of Page)"/>
        <w:docPartUnique/>
      </w:docPartObj>
    </w:sdtPr>
    <w:sdtEndPr/>
    <w:sdtContent>
      <w:p w:rsidR="00B6402B" w:rsidRDefault="00B6402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B61">
          <w:rPr>
            <w:noProof/>
          </w:rPr>
          <w:t>2</w:t>
        </w:r>
        <w:r>
          <w:fldChar w:fldCharType="end"/>
        </w:r>
      </w:p>
    </w:sdtContent>
  </w:sdt>
  <w:p w:rsidR="00B6402B" w:rsidRDefault="00B6402B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02B" w:rsidRDefault="000F2ED8">
    <w:pPr>
      <w:pStyle w:val="aa"/>
      <w:jc w:val="center"/>
    </w:pPr>
    <w:r>
      <w:t xml:space="preserve">10 </w:t>
    </w:r>
  </w:p>
  <w:p w:rsidR="00B6402B" w:rsidRDefault="00B6402B">
    <w:pPr>
      <w:pStyle w:val="a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0621640"/>
      <w:docPartObj>
        <w:docPartGallery w:val="Page Numbers (Top of Page)"/>
        <w:docPartUnique/>
      </w:docPartObj>
    </w:sdtPr>
    <w:sdtEndPr/>
    <w:sdtContent>
      <w:p w:rsidR="000F2ED8" w:rsidRDefault="000F2ED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B61">
          <w:rPr>
            <w:noProof/>
          </w:rPr>
          <w:t>3</w:t>
        </w:r>
        <w:r>
          <w:fldChar w:fldCharType="end"/>
        </w:r>
      </w:p>
    </w:sdtContent>
  </w:sdt>
  <w:p w:rsidR="000F2ED8" w:rsidRDefault="000F2ED8">
    <w:pPr>
      <w:pStyle w:val="a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02B" w:rsidRPr="00E41118" w:rsidRDefault="00B6402B" w:rsidP="00604B80">
    <w:pPr>
      <w:pStyle w:val="aa"/>
      <w:jc w:val="center"/>
      <w:rPr>
        <w:szCs w:val="24"/>
      </w:rPr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141A7"/>
    <w:rsid w:val="00015F86"/>
    <w:rsid w:val="00017CBD"/>
    <w:rsid w:val="000232C1"/>
    <w:rsid w:val="0003058A"/>
    <w:rsid w:val="000341FB"/>
    <w:rsid w:val="00052554"/>
    <w:rsid w:val="00056B7A"/>
    <w:rsid w:val="00066939"/>
    <w:rsid w:val="00074CE7"/>
    <w:rsid w:val="00087381"/>
    <w:rsid w:val="00096495"/>
    <w:rsid w:val="000A2214"/>
    <w:rsid w:val="000A4E0B"/>
    <w:rsid w:val="000B0AA7"/>
    <w:rsid w:val="000E3F57"/>
    <w:rsid w:val="000F2ED8"/>
    <w:rsid w:val="00120CF0"/>
    <w:rsid w:val="001449F5"/>
    <w:rsid w:val="0015769A"/>
    <w:rsid w:val="00171C84"/>
    <w:rsid w:val="00183114"/>
    <w:rsid w:val="001A3775"/>
    <w:rsid w:val="001C67F0"/>
    <w:rsid w:val="001E36B5"/>
    <w:rsid w:val="001E6566"/>
    <w:rsid w:val="00207CEB"/>
    <w:rsid w:val="002179C4"/>
    <w:rsid w:val="002262B9"/>
    <w:rsid w:val="00230AD1"/>
    <w:rsid w:val="00266E69"/>
    <w:rsid w:val="00280107"/>
    <w:rsid w:val="002A33B1"/>
    <w:rsid w:val="002A69DC"/>
    <w:rsid w:val="002E6394"/>
    <w:rsid w:val="002F1A66"/>
    <w:rsid w:val="00332BB1"/>
    <w:rsid w:val="00352A50"/>
    <w:rsid w:val="0037521F"/>
    <w:rsid w:val="00387DE6"/>
    <w:rsid w:val="00396424"/>
    <w:rsid w:val="003B537D"/>
    <w:rsid w:val="003F14EA"/>
    <w:rsid w:val="00400459"/>
    <w:rsid w:val="004072EC"/>
    <w:rsid w:val="00410119"/>
    <w:rsid w:val="004451C5"/>
    <w:rsid w:val="00446606"/>
    <w:rsid w:val="0045063C"/>
    <w:rsid w:val="00455FDC"/>
    <w:rsid w:val="00492870"/>
    <w:rsid w:val="004A23F5"/>
    <w:rsid w:val="004A604B"/>
    <w:rsid w:val="004D3E74"/>
    <w:rsid w:val="004E0CE8"/>
    <w:rsid w:val="00503D6D"/>
    <w:rsid w:val="00535E50"/>
    <w:rsid w:val="00545160"/>
    <w:rsid w:val="00545384"/>
    <w:rsid w:val="00552F02"/>
    <w:rsid w:val="005622A3"/>
    <w:rsid w:val="00583E33"/>
    <w:rsid w:val="005845E5"/>
    <w:rsid w:val="005A72F7"/>
    <w:rsid w:val="005C486C"/>
    <w:rsid w:val="005C4D0C"/>
    <w:rsid w:val="00604AE5"/>
    <w:rsid w:val="00604B80"/>
    <w:rsid w:val="006259B2"/>
    <w:rsid w:val="00677256"/>
    <w:rsid w:val="00684C7E"/>
    <w:rsid w:val="006A59F2"/>
    <w:rsid w:val="006D03C7"/>
    <w:rsid w:val="006E1EF0"/>
    <w:rsid w:val="006E25A4"/>
    <w:rsid w:val="0070421B"/>
    <w:rsid w:val="00704553"/>
    <w:rsid w:val="0070799B"/>
    <w:rsid w:val="00715CA7"/>
    <w:rsid w:val="0074460B"/>
    <w:rsid w:val="00766D02"/>
    <w:rsid w:val="00772DE6"/>
    <w:rsid w:val="0078681B"/>
    <w:rsid w:val="007905C9"/>
    <w:rsid w:val="007932F4"/>
    <w:rsid w:val="007A259D"/>
    <w:rsid w:val="007C548B"/>
    <w:rsid w:val="007D306B"/>
    <w:rsid w:val="007F3DA6"/>
    <w:rsid w:val="007F738A"/>
    <w:rsid w:val="00816965"/>
    <w:rsid w:val="008203BF"/>
    <w:rsid w:val="008324AD"/>
    <w:rsid w:val="00834FE0"/>
    <w:rsid w:val="00847F8F"/>
    <w:rsid w:val="00850F1B"/>
    <w:rsid w:val="00882B85"/>
    <w:rsid w:val="0091013A"/>
    <w:rsid w:val="009429C1"/>
    <w:rsid w:val="00952F03"/>
    <w:rsid w:val="00980DED"/>
    <w:rsid w:val="009C4583"/>
    <w:rsid w:val="009D5DAD"/>
    <w:rsid w:val="009F66D5"/>
    <w:rsid w:val="00A04D4F"/>
    <w:rsid w:val="00A05FD0"/>
    <w:rsid w:val="00A264F9"/>
    <w:rsid w:val="00A3100B"/>
    <w:rsid w:val="00A367D9"/>
    <w:rsid w:val="00A629B0"/>
    <w:rsid w:val="00A71A75"/>
    <w:rsid w:val="00AA378C"/>
    <w:rsid w:val="00AB4E7A"/>
    <w:rsid w:val="00AC4D15"/>
    <w:rsid w:val="00AD4D81"/>
    <w:rsid w:val="00AD7B3A"/>
    <w:rsid w:val="00B050BB"/>
    <w:rsid w:val="00B10154"/>
    <w:rsid w:val="00B10D1F"/>
    <w:rsid w:val="00B16790"/>
    <w:rsid w:val="00B17F13"/>
    <w:rsid w:val="00B22265"/>
    <w:rsid w:val="00B6402B"/>
    <w:rsid w:val="00B91215"/>
    <w:rsid w:val="00BA586D"/>
    <w:rsid w:val="00BE7B61"/>
    <w:rsid w:val="00BE7D91"/>
    <w:rsid w:val="00BF225D"/>
    <w:rsid w:val="00C17126"/>
    <w:rsid w:val="00C20F01"/>
    <w:rsid w:val="00C31D4A"/>
    <w:rsid w:val="00C33524"/>
    <w:rsid w:val="00C417AA"/>
    <w:rsid w:val="00C57728"/>
    <w:rsid w:val="00CA1F9C"/>
    <w:rsid w:val="00CD2243"/>
    <w:rsid w:val="00CE451E"/>
    <w:rsid w:val="00D21AE6"/>
    <w:rsid w:val="00D251D5"/>
    <w:rsid w:val="00D3115A"/>
    <w:rsid w:val="00D32394"/>
    <w:rsid w:val="00D342F2"/>
    <w:rsid w:val="00D372B6"/>
    <w:rsid w:val="00D73E13"/>
    <w:rsid w:val="00D77BB7"/>
    <w:rsid w:val="00D828D7"/>
    <w:rsid w:val="00D85552"/>
    <w:rsid w:val="00D92338"/>
    <w:rsid w:val="00DA0C96"/>
    <w:rsid w:val="00DB6D0A"/>
    <w:rsid w:val="00DD135B"/>
    <w:rsid w:val="00DF5E55"/>
    <w:rsid w:val="00E00B27"/>
    <w:rsid w:val="00E06B9B"/>
    <w:rsid w:val="00E16FD3"/>
    <w:rsid w:val="00E336B5"/>
    <w:rsid w:val="00E42475"/>
    <w:rsid w:val="00E83E61"/>
    <w:rsid w:val="00EA0214"/>
    <w:rsid w:val="00EC7A1F"/>
    <w:rsid w:val="00ED504F"/>
    <w:rsid w:val="00EE15F4"/>
    <w:rsid w:val="00EF277B"/>
    <w:rsid w:val="00F04A2D"/>
    <w:rsid w:val="00F26F1A"/>
    <w:rsid w:val="00F32FBD"/>
    <w:rsid w:val="00F4341C"/>
    <w:rsid w:val="00F52476"/>
    <w:rsid w:val="00F53A20"/>
    <w:rsid w:val="00F73F71"/>
    <w:rsid w:val="00F7660B"/>
    <w:rsid w:val="00F85A53"/>
    <w:rsid w:val="00FA7D08"/>
    <w:rsid w:val="00FC1C84"/>
    <w:rsid w:val="00FE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pPr>
      <w:spacing w:after="120"/>
    </w:pPr>
  </w:style>
  <w:style w:type="paragraph" w:customStyle="1" w:styleId="a6">
    <w:name w:val="текст примечания"/>
    <w:basedOn w:val="a"/>
  </w:style>
  <w:style w:type="paragraph" w:styleId="a7">
    <w:name w:val="footer"/>
    <w:basedOn w:val="a"/>
    <w:link w:val="a8"/>
    <w:pPr>
      <w:tabs>
        <w:tab w:val="center" w:pos="4536"/>
        <w:tab w:val="right" w:pos="9072"/>
      </w:tabs>
    </w:pPr>
  </w:style>
  <w:style w:type="character" w:customStyle="1" w:styleId="a9">
    <w:name w:val="номер страницы"/>
    <w:basedOn w:val="a3"/>
  </w:style>
  <w:style w:type="paragraph" w:styleId="aa">
    <w:name w:val="header"/>
    <w:basedOn w:val="a"/>
    <w:link w:val="ab"/>
    <w:uiPriority w:val="99"/>
    <w:pPr>
      <w:tabs>
        <w:tab w:val="center" w:pos="4153"/>
        <w:tab w:val="right" w:pos="8306"/>
      </w:tabs>
    </w:pPr>
  </w:style>
  <w:style w:type="character" w:styleId="ac">
    <w:name w:val="page number"/>
    <w:basedOn w:val="a0"/>
  </w:style>
  <w:style w:type="paragraph" w:styleId="21">
    <w:name w:val="Body Text 2"/>
    <w:basedOn w:val="a"/>
    <w:pPr>
      <w:ind w:right="5075"/>
      <w:jc w:val="both"/>
    </w:pPr>
  </w:style>
  <w:style w:type="table" w:styleId="ad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rsid w:val="00FA7D08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rsid w:val="00FA7D08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AA378C"/>
    <w:pPr>
      <w:ind w:left="720"/>
      <w:contextualSpacing/>
    </w:pPr>
  </w:style>
  <w:style w:type="character" w:styleId="af1">
    <w:name w:val="line number"/>
    <w:basedOn w:val="a0"/>
    <w:rsid w:val="00171C84"/>
  </w:style>
  <w:style w:type="character" w:customStyle="1" w:styleId="a8">
    <w:name w:val="Нижний колонтитул Знак"/>
    <w:basedOn w:val="a0"/>
    <w:link w:val="a7"/>
    <w:rsid w:val="00AD4D81"/>
    <w:rPr>
      <w:sz w:val="24"/>
    </w:rPr>
  </w:style>
  <w:style w:type="character" w:customStyle="1" w:styleId="ab">
    <w:name w:val="Верхний колонтитул Знак"/>
    <w:basedOn w:val="a0"/>
    <w:link w:val="aa"/>
    <w:uiPriority w:val="99"/>
    <w:rsid w:val="00B6402B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pPr>
      <w:spacing w:after="120"/>
    </w:pPr>
  </w:style>
  <w:style w:type="paragraph" w:customStyle="1" w:styleId="a6">
    <w:name w:val="текст примечания"/>
    <w:basedOn w:val="a"/>
  </w:style>
  <w:style w:type="paragraph" w:styleId="a7">
    <w:name w:val="footer"/>
    <w:basedOn w:val="a"/>
    <w:link w:val="a8"/>
    <w:pPr>
      <w:tabs>
        <w:tab w:val="center" w:pos="4536"/>
        <w:tab w:val="right" w:pos="9072"/>
      </w:tabs>
    </w:pPr>
  </w:style>
  <w:style w:type="character" w:customStyle="1" w:styleId="a9">
    <w:name w:val="номер страницы"/>
    <w:basedOn w:val="a3"/>
  </w:style>
  <w:style w:type="paragraph" w:styleId="aa">
    <w:name w:val="header"/>
    <w:basedOn w:val="a"/>
    <w:link w:val="ab"/>
    <w:uiPriority w:val="99"/>
    <w:pPr>
      <w:tabs>
        <w:tab w:val="center" w:pos="4153"/>
        <w:tab w:val="right" w:pos="8306"/>
      </w:tabs>
    </w:pPr>
  </w:style>
  <w:style w:type="character" w:styleId="ac">
    <w:name w:val="page number"/>
    <w:basedOn w:val="a0"/>
  </w:style>
  <w:style w:type="paragraph" w:styleId="21">
    <w:name w:val="Body Text 2"/>
    <w:basedOn w:val="a"/>
    <w:pPr>
      <w:ind w:right="5075"/>
      <w:jc w:val="both"/>
    </w:pPr>
  </w:style>
  <w:style w:type="table" w:styleId="ad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rsid w:val="00FA7D08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rsid w:val="00FA7D08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AA378C"/>
    <w:pPr>
      <w:ind w:left="720"/>
      <w:contextualSpacing/>
    </w:pPr>
  </w:style>
  <w:style w:type="character" w:styleId="af1">
    <w:name w:val="line number"/>
    <w:basedOn w:val="a0"/>
    <w:rsid w:val="00171C84"/>
  </w:style>
  <w:style w:type="character" w:customStyle="1" w:styleId="a8">
    <w:name w:val="Нижний колонтитул Знак"/>
    <w:basedOn w:val="a0"/>
    <w:link w:val="a7"/>
    <w:rsid w:val="00AD4D81"/>
    <w:rPr>
      <w:sz w:val="24"/>
    </w:rPr>
  </w:style>
  <w:style w:type="character" w:customStyle="1" w:styleId="ab">
    <w:name w:val="Верхний колонтитул Знак"/>
    <w:basedOn w:val="a0"/>
    <w:link w:val="aa"/>
    <w:uiPriority w:val="99"/>
    <w:rsid w:val="00B6402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D4BB6-0340-4371-A572-5C5B95092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10</Pages>
  <Words>1732</Words>
  <Characters>9875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Максим Ульянов</cp:lastModifiedBy>
  <cp:revision>32</cp:revision>
  <cp:lastPrinted>2019-05-17T02:40:00Z</cp:lastPrinted>
  <dcterms:created xsi:type="dcterms:W3CDTF">2019-03-19T03:08:00Z</dcterms:created>
  <dcterms:modified xsi:type="dcterms:W3CDTF">2019-11-01T06:47:00Z</dcterms:modified>
</cp:coreProperties>
</file>